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2E58D7" w14:textId="2C3D92F1" w:rsidR="00557A78" w:rsidRPr="0079647D" w:rsidRDefault="00AE0239">
      <w:pPr>
        <w:rPr>
          <w:rFonts w:ascii="Calibri" w:hAnsi="Calibri"/>
          <w:sz w:val="40"/>
          <w:szCs w:val="40"/>
        </w:rPr>
      </w:pPr>
      <w:bookmarkStart w:id="0" w:name="_GoBack"/>
      <w:bookmarkEnd w:id="0"/>
      <w:r w:rsidRPr="449C1294">
        <w:rPr>
          <w:rFonts w:ascii="Calibri" w:hAnsi="Calibri"/>
          <w:sz w:val="40"/>
          <w:szCs w:val="40"/>
        </w:rPr>
        <w:t xml:space="preserve">Medium Term Plan – </w:t>
      </w:r>
      <w:r w:rsidR="00D11306" w:rsidRPr="449C1294">
        <w:rPr>
          <w:rFonts w:ascii="Calibri" w:hAnsi="Calibri"/>
          <w:sz w:val="40"/>
          <w:szCs w:val="40"/>
        </w:rPr>
        <w:t>Percy the Park Keeper</w:t>
      </w:r>
      <w:r w:rsidR="00ED4048" w:rsidRPr="449C1294">
        <w:rPr>
          <w:rFonts w:ascii="Calibri" w:hAnsi="Calibri"/>
          <w:sz w:val="40"/>
          <w:szCs w:val="40"/>
        </w:rPr>
        <w:t xml:space="preserve">       </w:t>
      </w:r>
      <w:r w:rsidR="00C4122F" w:rsidRPr="449C1294">
        <w:rPr>
          <w:rFonts w:ascii="Calibri" w:hAnsi="Calibri"/>
          <w:sz w:val="40"/>
          <w:szCs w:val="40"/>
        </w:rPr>
        <w:t xml:space="preserve">     </w:t>
      </w:r>
      <w:r w:rsidR="001B3663" w:rsidRPr="449C1294">
        <w:rPr>
          <w:rFonts w:ascii="Calibri" w:hAnsi="Calibri"/>
          <w:sz w:val="40"/>
          <w:szCs w:val="40"/>
        </w:rPr>
        <w:t xml:space="preserve">      </w:t>
      </w:r>
      <w:r w:rsidR="00D11306" w:rsidRPr="449C1294">
        <w:rPr>
          <w:rFonts w:ascii="Calibri" w:hAnsi="Calibri"/>
          <w:sz w:val="40"/>
          <w:szCs w:val="40"/>
        </w:rPr>
        <w:t xml:space="preserve">      </w:t>
      </w:r>
      <w:r w:rsidR="00ED4048" w:rsidRPr="449C1294">
        <w:rPr>
          <w:rFonts w:ascii="Calibri" w:hAnsi="Calibri"/>
          <w:sz w:val="40"/>
          <w:szCs w:val="40"/>
        </w:rPr>
        <w:t xml:space="preserve">      </w:t>
      </w:r>
      <w:r w:rsidR="005F5601" w:rsidRPr="449C1294">
        <w:rPr>
          <w:rFonts w:ascii="Calibri" w:hAnsi="Calibri"/>
          <w:sz w:val="40"/>
          <w:szCs w:val="40"/>
        </w:rPr>
        <w:t xml:space="preserve">  Autumn 1</w:t>
      </w:r>
      <w:r w:rsidR="00D11306" w:rsidRPr="449C1294">
        <w:rPr>
          <w:rFonts w:ascii="Calibri" w:hAnsi="Calibri"/>
          <w:sz w:val="40"/>
          <w:szCs w:val="40"/>
        </w:rPr>
        <w:t xml:space="preserve"> – 202</w:t>
      </w:r>
      <w:r w:rsidR="13B562BE" w:rsidRPr="449C1294">
        <w:rPr>
          <w:rFonts w:ascii="Calibri" w:hAnsi="Calibri"/>
          <w:sz w:val="40"/>
          <w:szCs w:val="40"/>
        </w:rPr>
        <w:t>5</w:t>
      </w:r>
      <w:r w:rsidR="00D11306" w:rsidRPr="449C1294">
        <w:rPr>
          <w:rFonts w:ascii="Calibri" w:hAnsi="Calibri"/>
          <w:sz w:val="40"/>
          <w:szCs w:val="40"/>
        </w:rPr>
        <w:t>/2</w:t>
      </w:r>
      <w:r w:rsidR="151EAD62" w:rsidRPr="449C1294">
        <w:rPr>
          <w:rFonts w:ascii="Calibri" w:hAnsi="Calibri"/>
          <w:sz w:val="40"/>
          <w:szCs w:val="40"/>
        </w:rPr>
        <w:t>6</w:t>
      </w:r>
    </w:p>
    <w:p w14:paraId="672A6659" w14:textId="77777777" w:rsidR="006E5648" w:rsidRPr="0079647D" w:rsidRDefault="00C4122F" w:rsidP="00C4122F">
      <w:pPr>
        <w:tabs>
          <w:tab w:val="left" w:pos="5667"/>
        </w:tabs>
        <w:rPr>
          <w:rFonts w:ascii="Calibri" w:hAnsi="Calibri"/>
          <w:sz w:val="40"/>
          <w:szCs w:val="40"/>
        </w:rPr>
      </w:pPr>
      <w:r w:rsidRPr="0079647D">
        <w:rPr>
          <w:rFonts w:ascii="Calibri" w:hAnsi="Calibri"/>
          <w:sz w:val="40"/>
          <w:szCs w:val="40"/>
        </w:rPr>
        <w:tab/>
      </w:r>
    </w:p>
    <w:tbl>
      <w:tblPr>
        <w:tblW w:w="14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"/>
        <w:gridCol w:w="1322"/>
        <w:gridCol w:w="1341"/>
        <w:gridCol w:w="172"/>
        <w:gridCol w:w="1486"/>
        <w:gridCol w:w="172"/>
        <w:gridCol w:w="1853"/>
        <w:gridCol w:w="172"/>
        <w:gridCol w:w="1309"/>
        <w:gridCol w:w="897"/>
        <w:gridCol w:w="1113"/>
        <w:gridCol w:w="510"/>
        <w:gridCol w:w="1250"/>
        <w:gridCol w:w="1594"/>
      </w:tblGrid>
      <w:tr w:rsidR="00D11306" w:rsidRPr="0079647D" w14:paraId="504A5845" w14:textId="72B96DC9" w:rsidTr="63FF396B">
        <w:trPr>
          <w:trHeight w:val="660"/>
        </w:trPr>
        <w:tc>
          <w:tcPr>
            <w:tcW w:w="974" w:type="dxa"/>
            <w:shd w:val="clear" w:color="auto" w:fill="auto"/>
          </w:tcPr>
          <w:p w14:paraId="0A37501D" w14:textId="77777777" w:rsidR="00D11306" w:rsidRPr="0079647D" w:rsidRDefault="00D11306">
            <w:pPr>
              <w:rPr>
                <w:rFonts w:ascii="Calibri" w:hAnsi="Calibri"/>
              </w:rPr>
            </w:pPr>
          </w:p>
        </w:tc>
        <w:tc>
          <w:tcPr>
            <w:tcW w:w="1322" w:type="dxa"/>
            <w:shd w:val="clear" w:color="auto" w:fill="auto"/>
          </w:tcPr>
          <w:p w14:paraId="7DE90AC5" w14:textId="77777777" w:rsidR="00D11306" w:rsidRPr="00EE08C1" w:rsidRDefault="00D11306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 xml:space="preserve">Week 1   </w:t>
            </w:r>
          </w:p>
          <w:p w14:paraId="5DAB6C7B" w14:textId="32C527E8" w:rsidR="00D11306" w:rsidRPr="00EE08C1" w:rsidRDefault="5333F5FE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49C1294">
              <w:rPr>
                <w:rFonts w:ascii="Calibri" w:hAnsi="Calibri"/>
                <w:b/>
                <w:bCs/>
                <w:sz w:val="22"/>
                <w:szCs w:val="22"/>
              </w:rPr>
              <w:t>4</w:t>
            </w:r>
            <w:r w:rsidR="00BE6AC9" w:rsidRPr="449C1294">
              <w:rPr>
                <w:rFonts w:ascii="Calibri" w:hAnsi="Calibri"/>
                <w:b/>
                <w:bCs/>
                <w:sz w:val="22"/>
                <w:szCs w:val="22"/>
              </w:rPr>
              <w:t>.9.24 &amp;</w:t>
            </w:r>
            <w:r w:rsidR="68F5C4F9" w:rsidRPr="449C1294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  <w:r w:rsidR="00BE6AC9" w:rsidRPr="449C1294">
              <w:rPr>
                <w:rFonts w:ascii="Calibri" w:hAnsi="Calibri"/>
                <w:b/>
                <w:bCs/>
                <w:sz w:val="22"/>
                <w:szCs w:val="22"/>
              </w:rPr>
              <w:t>.9.24</w:t>
            </w:r>
          </w:p>
        </w:tc>
        <w:tc>
          <w:tcPr>
            <w:tcW w:w="1513" w:type="dxa"/>
            <w:gridSpan w:val="2"/>
            <w:shd w:val="clear" w:color="auto" w:fill="auto"/>
          </w:tcPr>
          <w:p w14:paraId="3F942CF4" w14:textId="2E15E823" w:rsidR="00D11306" w:rsidRDefault="00D11306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>Week 2</w:t>
            </w:r>
          </w:p>
          <w:p w14:paraId="02EB378F" w14:textId="1E5ACD77" w:rsidR="00D11306" w:rsidRPr="00EE08C1" w:rsidRDefault="1C9F6033" w:rsidP="00BE6AC9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E4E989F">
              <w:rPr>
                <w:rFonts w:ascii="Calibri" w:hAnsi="Calibri"/>
                <w:b/>
                <w:bCs/>
                <w:sz w:val="22"/>
                <w:szCs w:val="22"/>
              </w:rPr>
              <w:t>8</w:t>
            </w:r>
            <w:r w:rsidR="00BE6AC9" w:rsidRPr="5E4E989F">
              <w:rPr>
                <w:rFonts w:ascii="Calibri" w:hAnsi="Calibri"/>
                <w:b/>
                <w:bCs/>
                <w:sz w:val="22"/>
                <w:szCs w:val="22"/>
              </w:rPr>
              <w:t>. 9. 24</w:t>
            </w:r>
          </w:p>
        </w:tc>
        <w:tc>
          <w:tcPr>
            <w:tcW w:w="1658" w:type="dxa"/>
            <w:gridSpan w:val="2"/>
            <w:shd w:val="clear" w:color="auto" w:fill="auto"/>
          </w:tcPr>
          <w:p w14:paraId="6CE4141E" w14:textId="58D71709" w:rsidR="00D11306" w:rsidRDefault="00D11306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>Week 3</w:t>
            </w:r>
          </w:p>
          <w:p w14:paraId="235998CC" w14:textId="354E47D5" w:rsidR="00BE6AC9" w:rsidRPr="00EE08C1" w:rsidRDefault="00BE6AC9" w:rsidP="00BE6AC9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E4E989F">
              <w:rPr>
                <w:rFonts w:ascii="Calibri" w:hAnsi="Calibri"/>
                <w:b/>
                <w:bCs/>
                <w:sz w:val="22"/>
                <w:szCs w:val="22"/>
              </w:rPr>
              <w:t>1</w:t>
            </w:r>
            <w:r w:rsidR="46D0C76F" w:rsidRPr="5E4E989F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  <w:r w:rsidRPr="5E4E989F">
              <w:rPr>
                <w:rFonts w:ascii="Calibri" w:hAnsi="Calibri"/>
                <w:b/>
                <w:bCs/>
                <w:sz w:val="22"/>
                <w:szCs w:val="22"/>
              </w:rPr>
              <w:t>. 9. 24</w:t>
            </w:r>
          </w:p>
          <w:p w14:paraId="6A05A809" w14:textId="77777777" w:rsidR="00D11306" w:rsidRPr="00EE08C1" w:rsidRDefault="00D11306" w:rsidP="00BE6AC9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853" w:type="dxa"/>
            <w:shd w:val="clear" w:color="auto" w:fill="auto"/>
          </w:tcPr>
          <w:p w14:paraId="03A6DBD3" w14:textId="2ED8ADA1" w:rsidR="00D11306" w:rsidRDefault="00D11306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 xml:space="preserve">Week 4 </w:t>
            </w:r>
          </w:p>
          <w:p w14:paraId="54BC5D67" w14:textId="43B41FAE" w:rsidR="00BE6AC9" w:rsidRPr="00EE08C1" w:rsidRDefault="00BE6AC9" w:rsidP="00BE6AC9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E4E989F">
              <w:rPr>
                <w:rFonts w:ascii="Calibri" w:hAnsi="Calibri"/>
                <w:b/>
                <w:bCs/>
                <w:sz w:val="22"/>
                <w:szCs w:val="22"/>
              </w:rPr>
              <w:t>2</w:t>
            </w:r>
            <w:r w:rsidR="2CAC4158" w:rsidRPr="5E4E989F">
              <w:rPr>
                <w:rFonts w:ascii="Calibri" w:hAnsi="Calibri"/>
                <w:b/>
                <w:bCs/>
                <w:sz w:val="22"/>
                <w:szCs w:val="22"/>
              </w:rPr>
              <w:t>2</w:t>
            </w:r>
            <w:r w:rsidRPr="5E4E989F">
              <w:rPr>
                <w:rFonts w:ascii="Calibri" w:hAnsi="Calibri"/>
                <w:b/>
                <w:bCs/>
                <w:sz w:val="22"/>
                <w:szCs w:val="22"/>
              </w:rPr>
              <w:t>. 9. 24</w:t>
            </w:r>
          </w:p>
          <w:p w14:paraId="5A39BBE3" w14:textId="77777777" w:rsidR="00D11306" w:rsidRPr="00EE08C1" w:rsidRDefault="00D11306" w:rsidP="00BE6AC9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481" w:type="dxa"/>
            <w:gridSpan w:val="2"/>
            <w:shd w:val="clear" w:color="auto" w:fill="auto"/>
          </w:tcPr>
          <w:p w14:paraId="2A1B0FA7" w14:textId="1DFFB9F0" w:rsidR="00D11306" w:rsidRDefault="00D11306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>Week 5</w:t>
            </w:r>
          </w:p>
          <w:p w14:paraId="7C3D02F0" w14:textId="6D7C989D" w:rsidR="00BE6AC9" w:rsidRPr="00EE08C1" w:rsidRDefault="27AB59D2" w:rsidP="00BE6AC9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E4E989F">
              <w:rPr>
                <w:rFonts w:ascii="Calibri" w:hAnsi="Calibri"/>
                <w:b/>
                <w:bCs/>
                <w:sz w:val="22"/>
                <w:szCs w:val="22"/>
              </w:rPr>
              <w:t>29</w:t>
            </w:r>
            <w:r w:rsidR="00BE6AC9" w:rsidRPr="5E4E989F">
              <w:rPr>
                <w:rFonts w:ascii="Calibri" w:hAnsi="Calibri"/>
                <w:b/>
                <w:bCs/>
                <w:sz w:val="22"/>
                <w:szCs w:val="22"/>
              </w:rPr>
              <w:t>. 9. 24</w:t>
            </w:r>
          </w:p>
          <w:p w14:paraId="41C8F396" w14:textId="77777777" w:rsidR="00D11306" w:rsidRPr="00EE08C1" w:rsidRDefault="00D11306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72A3D3EC" w14:textId="77777777" w:rsidR="00D11306" w:rsidRPr="00EE08C1" w:rsidRDefault="00D11306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2010" w:type="dxa"/>
            <w:gridSpan w:val="2"/>
            <w:shd w:val="clear" w:color="auto" w:fill="auto"/>
          </w:tcPr>
          <w:p w14:paraId="6CCEDEDE" w14:textId="7F733CC2" w:rsidR="00D11306" w:rsidRDefault="00D11306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>Week 6</w:t>
            </w:r>
          </w:p>
          <w:p w14:paraId="36382E4F" w14:textId="2798A2D7" w:rsidR="00BE6AC9" w:rsidRPr="00EE08C1" w:rsidRDefault="36CA219F" w:rsidP="00BE6AC9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E4E989F">
              <w:rPr>
                <w:rFonts w:ascii="Calibri" w:hAnsi="Calibri"/>
                <w:b/>
                <w:bCs/>
                <w:sz w:val="22"/>
                <w:szCs w:val="22"/>
              </w:rPr>
              <w:t>6</w:t>
            </w:r>
            <w:r w:rsidR="00BE6AC9" w:rsidRPr="5E4E989F">
              <w:rPr>
                <w:rFonts w:ascii="Calibri" w:hAnsi="Calibri"/>
                <w:b/>
                <w:bCs/>
                <w:sz w:val="22"/>
                <w:szCs w:val="22"/>
              </w:rPr>
              <w:t>. 10. 24</w:t>
            </w:r>
          </w:p>
          <w:p w14:paraId="0D0B940D" w14:textId="77777777" w:rsidR="00D11306" w:rsidRPr="00EE08C1" w:rsidRDefault="00D11306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0E27B00A" w14:textId="77777777" w:rsidR="00D11306" w:rsidRPr="00EE08C1" w:rsidRDefault="00D11306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14:paraId="17C31C8C" w14:textId="622A01EF" w:rsidR="00D11306" w:rsidRDefault="00D11306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20539FE">
              <w:rPr>
                <w:rFonts w:ascii="Calibri" w:hAnsi="Calibri"/>
                <w:b/>
                <w:bCs/>
                <w:sz w:val="22"/>
                <w:szCs w:val="22"/>
              </w:rPr>
              <w:t>Week 7</w:t>
            </w:r>
          </w:p>
          <w:p w14:paraId="7C694384" w14:textId="3D3D11D1" w:rsidR="00BE6AC9" w:rsidRPr="00EE08C1" w:rsidRDefault="00BE6AC9" w:rsidP="00BE6AC9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E4E989F">
              <w:rPr>
                <w:rFonts w:ascii="Calibri" w:hAnsi="Calibri"/>
                <w:b/>
                <w:bCs/>
                <w:sz w:val="22"/>
                <w:szCs w:val="22"/>
              </w:rPr>
              <w:t>1</w:t>
            </w:r>
            <w:r w:rsidR="27C624F6" w:rsidRPr="5E4E989F">
              <w:rPr>
                <w:rFonts w:ascii="Calibri" w:hAnsi="Calibri"/>
                <w:b/>
                <w:bCs/>
                <w:sz w:val="22"/>
                <w:szCs w:val="22"/>
              </w:rPr>
              <w:t>3</w:t>
            </w:r>
            <w:r w:rsidRPr="5E4E989F">
              <w:rPr>
                <w:rFonts w:ascii="Calibri" w:hAnsi="Calibri"/>
                <w:b/>
                <w:bCs/>
                <w:sz w:val="22"/>
                <w:szCs w:val="22"/>
              </w:rPr>
              <w:t>. 10.24</w:t>
            </w:r>
          </w:p>
          <w:p w14:paraId="60061E4C" w14:textId="77777777" w:rsidR="00D11306" w:rsidRPr="00EE08C1" w:rsidRDefault="00D11306" w:rsidP="00BE6AC9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594" w:type="dxa"/>
          </w:tcPr>
          <w:p w14:paraId="200DB664" w14:textId="77777777" w:rsidR="00D11306" w:rsidRDefault="00D11306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Week 8</w:t>
            </w:r>
          </w:p>
          <w:p w14:paraId="1FDDA397" w14:textId="2C28E99A" w:rsidR="00BE6AC9" w:rsidRPr="00EE08C1" w:rsidRDefault="00BE6AC9" w:rsidP="00BE6AC9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5E4E989F">
              <w:rPr>
                <w:rFonts w:ascii="Calibri" w:hAnsi="Calibri"/>
                <w:b/>
                <w:bCs/>
                <w:sz w:val="22"/>
                <w:szCs w:val="22"/>
              </w:rPr>
              <w:t>2</w:t>
            </w:r>
            <w:r w:rsidR="421DE5C0" w:rsidRPr="5E4E989F">
              <w:rPr>
                <w:rFonts w:ascii="Calibri" w:hAnsi="Calibri"/>
                <w:b/>
                <w:bCs/>
                <w:sz w:val="22"/>
                <w:szCs w:val="22"/>
              </w:rPr>
              <w:t>0</w:t>
            </w:r>
            <w:r w:rsidRPr="5E4E989F">
              <w:rPr>
                <w:rFonts w:ascii="Calibri" w:hAnsi="Calibri"/>
                <w:b/>
                <w:bCs/>
                <w:sz w:val="22"/>
                <w:szCs w:val="22"/>
              </w:rPr>
              <w:t>. 10. 24</w:t>
            </w:r>
          </w:p>
          <w:p w14:paraId="4EB5A08B" w14:textId="66D06052" w:rsidR="00DE417C" w:rsidRPr="420539FE" w:rsidRDefault="00DE417C" w:rsidP="420539F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</w:tr>
      <w:tr w:rsidR="00D11306" w:rsidRPr="0079647D" w14:paraId="5AAC58C5" w14:textId="36B4C688" w:rsidTr="63FF396B">
        <w:tc>
          <w:tcPr>
            <w:tcW w:w="974" w:type="dxa"/>
            <w:shd w:val="clear" w:color="auto" w:fill="auto"/>
          </w:tcPr>
          <w:p w14:paraId="405005C2" w14:textId="77777777" w:rsidR="00D11306" w:rsidRPr="0079647D" w:rsidRDefault="00D1130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Dates</w:t>
            </w:r>
          </w:p>
          <w:p w14:paraId="3DEEC669" w14:textId="77777777" w:rsidR="00D11306" w:rsidRPr="0079647D" w:rsidRDefault="00D11306">
            <w:pPr>
              <w:rPr>
                <w:rFonts w:ascii="Calibri" w:hAnsi="Calibri"/>
              </w:rPr>
            </w:pPr>
          </w:p>
        </w:tc>
        <w:tc>
          <w:tcPr>
            <w:tcW w:w="1322" w:type="dxa"/>
            <w:shd w:val="clear" w:color="auto" w:fill="auto"/>
          </w:tcPr>
          <w:p w14:paraId="3656B9AB" w14:textId="77777777" w:rsidR="00D11306" w:rsidRPr="0079647D" w:rsidRDefault="00D11306" w:rsidP="0079647D">
            <w:pPr>
              <w:rPr>
                <w:rFonts w:ascii="Calibri" w:hAnsi="Calibri"/>
              </w:rPr>
            </w:pPr>
          </w:p>
        </w:tc>
        <w:tc>
          <w:tcPr>
            <w:tcW w:w="1513" w:type="dxa"/>
            <w:gridSpan w:val="2"/>
            <w:shd w:val="clear" w:color="auto" w:fill="auto"/>
          </w:tcPr>
          <w:p w14:paraId="45FB0818" w14:textId="1E2AF73D" w:rsidR="00D11306" w:rsidRPr="0079647D" w:rsidRDefault="00BE6AC9">
            <w:pPr>
              <w:rPr>
                <w:rFonts w:ascii="Calibri" w:hAnsi="Calibri"/>
              </w:rPr>
            </w:pPr>
            <w:r w:rsidRPr="63FF396B">
              <w:rPr>
                <w:rFonts w:ascii="Calibri" w:hAnsi="Calibri"/>
              </w:rPr>
              <w:t xml:space="preserve"> </w:t>
            </w:r>
          </w:p>
        </w:tc>
        <w:tc>
          <w:tcPr>
            <w:tcW w:w="1658" w:type="dxa"/>
            <w:gridSpan w:val="2"/>
            <w:shd w:val="clear" w:color="auto" w:fill="auto"/>
          </w:tcPr>
          <w:p w14:paraId="049F31CB" w14:textId="228677F1" w:rsidR="00BE6AC9" w:rsidRPr="0079647D" w:rsidRDefault="00BE6AC9" w:rsidP="4F944C75">
            <w:pPr>
              <w:rPr>
                <w:rFonts w:ascii="Calibri" w:hAnsi="Calibri"/>
              </w:rPr>
            </w:pPr>
            <w:r w:rsidRPr="63FF396B">
              <w:rPr>
                <w:rFonts w:ascii="Calibri" w:hAnsi="Calibri"/>
              </w:rPr>
              <w:t xml:space="preserve"> </w:t>
            </w:r>
          </w:p>
        </w:tc>
        <w:tc>
          <w:tcPr>
            <w:tcW w:w="1853" w:type="dxa"/>
            <w:shd w:val="clear" w:color="auto" w:fill="auto"/>
          </w:tcPr>
          <w:p w14:paraId="53128261" w14:textId="3CDFF69E" w:rsidR="00D11306" w:rsidRPr="0079647D" w:rsidRDefault="73F949E3">
            <w:pPr>
              <w:rPr>
                <w:rFonts w:ascii="Calibri" w:hAnsi="Calibri"/>
              </w:rPr>
            </w:pPr>
            <w:r w:rsidRPr="63FF396B">
              <w:rPr>
                <w:rFonts w:ascii="Calibri" w:hAnsi="Calibri"/>
              </w:rPr>
              <w:t>Scholastic Book Fair</w:t>
            </w:r>
          </w:p>
        </w:tc>
        <w:tc>
          <w:tcPr>
            <w:tcW w:w="1481" w:type="dxa"/>
            <w:gridSpan w:val="2"/>
            <w:shd w:val="clear" w:color="auto" w:fill="auto"/>
          </w:tcPr>
          <w:p w14:paraId="62486C05" w14:textId="39AF57B6" w:rsidR="00D11306" w:rsidRPr="0079647D" w:rsidRDefault="00D11306">
            <w:pPr>
              <w:rPr>
                <w:rFonts w:ascii="Calibri" w:hAnsi="Calibri"/>
              </w:rPr>
            </w:pPr>
          </w:p>
        </w:tc>
        <w:tc>
          <w:tcPr>
            <w:tcW w:w="2010" w:type="dxa"/>
            <w:gridSpan w:val="2"/>
            <w:shd w:val="clear" w:color="auto" w:fill="auto"/>
          </w:tcPr>
          <w:p w14:paraId="4101652C" w14:textId="77777777" w:rsidR="00D11306" w:rsidRPr="0079647D" w:rsidRDefault="00D11306" w:rsidP="00F22B06">
            <w:pPr>
              <w:rPr>
                <w:rFonts w:ascii="Calibri" w:hAnsi="Calibri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14:paraId="37C5017D" w14:textId="45076138" w:rsidR="00DE417C" w:rsidRDefault="00DE417C" w:rsidP="007964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Harvest</w:t>
            </w:r>
          </w:p>
          <w:p w14:paraId="33B26EE7" w14:textId="11003AD0" w:rsidR="00DE417C" w:rsidRPr="0079647D" w:rsidRDefault="00DE417C" w:rsidP="007964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Festival</w:t>
            </w:r>
          </w:p>
        </w:tc>
        <w:tc>
          <w:tcPr>
            <w:tcW w:w="1594" w:type="dxa"/>
          </w:tcPr>
          <w:p w14:paraId="21BD5531" w14:textId="62A78AA0" w:rsidR="00D11306" w:rsidRDefault="00DE417C" w:rsidP="0F15CF97">
            <w:pPr>
              <w:rPr>
                <w:rFonts w:ascii="Calibri" w:hAnsi="Calibri"/>
              </w:rPr>
            </w:pPr>
            <w:r w:rsidRPr="0F15CF97">
              <w:rPr>
                <w:rFonts w:ascii="Calibri" w:hAnsi="Calibri"/>
              </w:rPr>
              <w:t>PARENTS EVENIN</w:t>
            </w:r>
            <w:r w:rsidR="45F9C71B" w:rsidRPr="0F15CF97">
              <w:rPr>
                <w:rFonts w:ascii="Calibri" w:hAnsi="Calibri"/>
              </w:rPr>
              <w:t>G</w:t>
            </w:r>
          </w:p>
          <w:p w14:paraId="50311BD5" w14:textId="7DA52EF5" w:rsidR="00D11306" w:rsidRDefault="00D11306" w:rsidP="0F15CF97">
            <w:pPr>
              <w:rPr>
                <w:rFonts w:ascii="Calibri" w:hAnsi="Calibri"/>
              </w:rPr>
            </w:pPr>
          </w:p>
        </w:tc>
      </w:tr>
      <w:tr w:rsidR="00D11306" w:rsidRPr="0079647D" w14:paraId="24DBD286" w14:textId="07059EB6" w:rsidTr="63FF396B">
        <w:tc>
          <w:tcPr>
            <w:tcW w:w="974" w:type="dxa"/>
            <w:shd w:val="clear" w:color="auto" w:fill="auto"/>
          </w:tcPr>
          <w:p w14:paraId="0A6CB2C4" w14:textId="77777777" w:rsidR="00D11306" w:rsidRDefault="00D11306" w:rsidP="00F22B06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English</w:t>
            </w:r>
          </w:p>
          <w:p w14:paraId="4B99056E" w14:textId="77777777" w:rsidR="00D11306" w:rsidRPr="0079647D" w:rsidRDefault="00D11306" w:rsidP="00F22B06">
            <w:pPr>
              <w:rPr>
                <w:rFonts w:ascii="Calibri" w:hAnsi="Calibri"/>
              </w:rPr>
            </w:pPr>
          </w:p>
        </w:tc>
        <w:tc>
          <w:tcPr>
            <w:tcW w:w="1322" w:type="dxa"/>
            <w:shd w:val="clear" w:color="auto" w:fill="auto"/>
          </w:tcPr>
          <w:p w14:paraId="3C4F928F" w14:textId="73A78968" w:rsidR="00D11306" w:rsidRDefault="00D11306" w:rsidP="00F22B06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Phonics – </w:t>
            </w:r>
          </w:p>
          <w:p w14:paraId="010A7F39" w14:textId="383AB26E" w:rsidR="2C0C3A76" w:rsidRDefault="2C0C3A76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Little </w:t>
            </w:r>
            <w:proofErr w:type="spellStart"/>
            <w:r w:rsidRPr="5E4E989F">
              <w:rPr>
                <w:rFonts w:ascii="Calibri" w:hAnsi="Calibri"/>
              </w:rPr>
              <w:t>Wandle</w:t>
            </w:r>
            <w:proofErr w:type="spellEnd"/>
            <w:r w:rsidRPr="5E4E989F">
              <w:rPr>
                <w:rFonts w:ascii="Calibri" w:hAnsi="Calibri"/>
              </w:rPr>
              <w:t xml:space="preserve"> </w:t>
            </w:r>
          </w:p>
          <w:p w14:paraId="5482A91D" w14:textId="0E2F2A21" w:rsidR="05AF6072" w:rsidRDefault="05AF6072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>week 1</w:t>
            </w:r>
            <w:r w:rsidRPr="5E4E989F">
              <w:rPr>
                <w:rFonts w:ascii="Calibri" w:eastAsia="Calibri" w:hAnsi="Calibri" w:cs="Calibri"/>
              </w:rPr>
              <w:t xml:space="preserve"> </w:t>
            </w:r>
          </w:p>
          <w:p w14:paraId="07504F0C" w14:textId="50A4D8F9" w:rsidR="5E4E989F" w:rsidRDefault="5E4E989F" w:rsidP="5E4E989F">
            <w:pPr>
              <w:rPr>
                <w:rFonts w:ascii="Calibri" w:hAnsi="Calibri"/>
              </w:rPr>
            </w:pPr>
          </w:p>
          <w:p w14:paraId="49111DFA" w14:textId="3B01C905" w:rsidR="00D11306" w:rsidRDefault="00D11306" w:rsidP="016896E0">
            <w:pPr>
              <w:rPr>
                <w:rFonts w:ascii="Calibri" w:hAnsi="Calibri"/>
                <w:b/>
                <w:bCs/>
              </w:rPr>
            </w:pPr>
            <w:r w:rsidRPr="016896E0">
              <w:rPr>
                <w:rFonts w:ascii="Calibri" w:hAnsi="Calibri"/>
                <w:b/>
                <w:bCs/>
              </w:rPr>
              <w:t xml:space="preserve"> </w:t>
            </w:r>
          </w:p>
          <w:p w14:paraId="1299C43A" w14:textId="25091575" w:rsidR="00D11306" w:rsidRDefault="00D11306" w:rsidP="00F22B06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Colour Monster Starts School</w:t>
            </w:r>
          </w:p>
          <w:p w14:paraId="0D3BE4B5" w14:textId="7D55C45A" w:rsidR="00D11306" w:rsidRDefault="00D11306" w:rsidP="4F944C75">
            <w:pPr>
              <w:rPr>
                <w:rFonts w:ascii="Calibri" w:hAnsi="Calibri"/>
              </w:rPr>
            </w:pPr>
          </w:p>
          <w:p w14:paraId="076CE85A" w14:textId="77777777" w:rsidR="00D11306" w:rsidRPr="00D11306" w:rsidRDefault="00D11306" w:rsidP="00F22B06">
            <w:pPr>
              <w:rPr>
                <w:rFonts w:ascii="Calibri" w:hAnsi="Calibri"/>
              </w:rPr>
            </w:pPr>
            <w:r w:rsidRPr="00D11306">
              <w:rPr>
                <w:rFonts w:ascii="Calibri" w:hAnsi="Calibri"/>
              </w:rPr>
              <w:t>Circle Time get to know session – My name is… I am…</w:t>
            </w:r>
          </w:p>
          <w:p w14:paraId="3A3D2603" w14:textId="35E6BF4F" w:rsidR="00D11306" w:rsidRPr="00D11306" w:rsidRDefault="00D11306" w:rsidP="10A9C7EA">
            <w:pPr>
              <w:rPr>
                <w:rFonts w:ascii="Calibri" w:hAnsi="Calibri"/>
              </w:rPr>
            </w:pPr>
          </w:p>
          <w:p w14:paraId="1CB00B3B" w14:textId="0A7C491A" w:rsidR="00D11306" w:rsidRPr="00D11306" w:rsidRDefault="00D11306" w:rsidP="10A9C7EA">
            <w:pPr>
              <w:rPr>
                <w:rFonts w:ascii="Calibri" w:hAnsi="Calibri"/>
              </w:rPr>
            </w:pPr>
          </w:p>
          <w:p w14:paraId="26E898A1" w14:textId="681F8912" w:rsidR="00D11306" w:rsidRPr="00D11306" w:rsidRDefault="00D11306" w:rsidP="10A9C7EA">
            <w:pPr>
              <w:rPr>
                <w:rFonts w:ascii="Calibri" w:hAnsi="Calibri"/>
              </w:rPr>
            </w:pPr>
            <w:r w:rsidRPr="00D11306">
              <w:rPr>
                <w:rFonts w:ascii="Calibri" w:hAnsi="Calibri"/>
              </w:rPr>
              <w:t xml:space="preserve">Class Rules; </w:t>
            </w:r>
          </w:p>
          <w:p w14:paraId="3CF2D8B6" w14:textId="09257440" w:rsidR="00D11306" w:rsidRPr="00EE08C1" w:rsidRDefault="00D11306" w:rsidP="00F22B06">
            <w:pPr>
              <w:rPr>
                <w:rFonts w:ascii="Calibri" w:hAnsi="Calibri"/>
              </w:rPr>
            </w:pPr>
          </w:p>
        </w:tc>
        <w:tc>
          <w:tcPr>
            <w:tcW w:w="1513" w:type="dxa"/>
            <w:gridSpan w:val="2"/>
            <w:shd w:val="clear" w:color="auto" w:fill="auto"/>
          </w:tcPr>
          <w:p w14:paraId="28ECE710" w14:textId="73A78968" w:rsidR="00D11306" w:rsidRDefault="3F22370F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lastRenderedPageBreak/>
              <w:t xml:space="preserve">Phonics – </w:t>
            </w:r>
          </w:p>
          <w:p w14:paraId="1EF873EE" w14:textId="383AB26E" w:rsidR="00D11306" w:rsidRDefault="3F22370F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Little </w:t>
            </w:r>
            <w:proofErr w:type="spellStart"/>
            <w:r w:rsidRPr="5E4E989F">
              <w:rPr>
                <w:rFonts w:ascii="Calibri" w:hAnsi="Calibri"/>
              </w:rPr>
              <w:t>Wandle</w:t>
            </w:r>
            <w:proofErr w:type="spellEnd"/>
            <w:r w:rsidRPr="5E4E989F">
              <w:rPr>
                <w:rFonts w:ascii="Calibri" w:hAnsi="Calibri"/>
              </w:rPr>
              <w:t xml:space="preserve"> </w:t>
            </w:r>
          </w:p>
          <w:p w14:paraId="3050CB42" w14:textId="2AC7B77C" w:rsidR="00D11306" w:rsidRDefault="3F22370F" w:rsidP="5E4E989F">
            <w:pPr>
              <w:rPr>
                <w:rFonts w:ascii="Calibri" w:eastAsia="Calibri" w:hAnsi="Calibri" w:cs="Calibri"/>
              </w:rPr>
            </w:pPr>
            <w:r w:rsidRPr="5E4E989F">
              <w:rPr>
                <w:rFonts w:ascii="Calibri" w:hAnsi="Calibri"/>
              </w:rPr>
              <w:t>week 2</w:t>
            </w:r>
          </w:p>
          <w:p w14:paraId="3B94F4A5" w14:textId="4F9D81DF" w:rsidR="00D11306" w:rsidRDefault="00D11306" w:rsidP="420539FE">
            <w:pPr>
              <w:rPr>
                <w:rFonts w:ascii="Calibri" w:hAnsi="Calibri"/>
              </w:rPr>
            </w:pPr>
          </w:p>
          <w:p w14:paraId="27A262F0" w14:textId="0B54DDB1" w:rsidR="00D11306" w:rsidRDefault="003A20C1" w:rsidP="00D11306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br/>
            </w:r>
            <w:r w:rsidR="00D11306">
              <w:rPr>
                <w:rFonts w:ascii="Calibri" w:hAnsi="Calibri"/>
                <w:b/>
                <w:bCs/>
              </w:rPr>
              <w:t>Colour Monster Starts School</w:t>
            </w:r>
          </w:p>
          <w:p w14:paraId="2519F924" w14:textId="4A476BF9" w:rsidR="00D11306" w:rsidRDefault="00D11306" w:rsidP="10A9C7EA">
            <w:pPr>
              <w:rPr>
                <w:rFonts w:ascii="Calibri" w:hAnsi="Calibri"/>
                <w:b/>
                <w:bCs/>
              </w:rPr>
            </w:pPr>
          </w:p>
          <w:p w14:paraId="5D3CAEE1" w14:textId="0C031F77" w:rsidR="003A20C1" w:rsidRDefault="003A20C1" w:rsidP="003A20C1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Handwriting Focus </w:t>
            </w:r>
            <w:r w:rsidR="00336E51" w:rsidRPr="5E4E989F">
              <w:rPr>
                <w:rFonts w:ascii="Calibri" w:hAnsi="Calibri"/>
              </w:rPr>
              <w:t>–</w:t>
            </w:r>
            <w:r w:rsidRPr="5E4E989F">
              <w:rPr>
                <w:rFonts w:ascii="Calibri" w:hAnsi="Calibri"/>
              </w:rPr>
              <w:t xml:space="preserve"> </w:t>
            </w:r>
          </w:p>
          <w:p w14:paraId="688136B4" w14:textId="14055DBE" w:rsidR="05ED0398" w:rsidRDefault="05ED0398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>Long letters</w:t>
            </w:r>
          </w:p>
          <w:p w14:paraId="6A45B4A6" w14:textId="0F3021A2" w:rsidR="00D11306" w:rsidRDefault="00D11306" w:rsidP="00F22B06">
            <w:pPr>
              <w:rPr>
                <w:rFonts w:ascii="Calibri" w:hAnsi="Calibri"/>
              </w:rPr>
            </w:pPr>
          </w:p>
          <w:p w14:paraId="71FD575D" w14:textId="77777777" w:rsidR="003A20C1" w:rsidRDefault="003A20C1" w:rsidP="00F22B06">
            <w:pPr>
              <w:rPr>
                <w:rFonts w:ascii="Calibri" w:hAnsi="Calibri"/>
              </w:rPr>
            </w:pPr>
          </w:p>
          <w:p w14:paraId="4486ED10" w14:textId="1D5571D9" w:rsidR="00D11306" w:rsidRDefault="00D11306" w:rsidP="00F22B0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Learning Behaviours </w:t>
            </w:r>
          </w:p>
          <w:p w14:paraId="2946DB82" w14:textId="77777777" w:rsidR="00D11306" w:rsidRPr="00C017E9" w:rsidRDefault="00D11306" w:rsidP="00F22B06">
            <w:pPr>
              <w:rPr>
                <w:rFonts w:ascii="Calibri" w:hAnsi="Calibri"/>
              </w:rPr>
            </w:pPr>
          </w:p>
          <w:p w14:paraId="5997CC1D" w14:textId="77777777" w:rsidR="00D11306" w:rsidRPr="00EE08C1" w:rsidRDefault="00D11306" w:rsidP="00F22B06">
            <w:pPr>
              <w:rPr>
                <w:rFonts w:ascii="Calibri" w:hAnsi="Calibri"/>
              </w:rPr>
            </w:pPr>
          </w:p>
        </w:tc>
        <w:tc>
          <w:tcPr>
            <w:tcW w:w="1658" w:type="dxa"/>
            <w:gridSpan w:val="2"/>
            <w:shd w:val="clear" w:color="auto" w:fill="auto"/>
          </w:tcPr>
          <w:p w14:paraId="50390C9A" w14:textId="73A78968" w:rsidR="00D11306" w:rsidRDefault="18CAED62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lastRenderedPageBreak/>
              <w:t xml:space="preserve">Phonics – </w:t>
            </w:r>
          </w:p>
          <w:p w14:paraId="285F64CD" w14:textId="383AB26E" w:rsidR="00D11306" w:rsidRDefault="18CAED62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Little </w:t>
            </w:r>
            <w:proofErr w:type="spellStart"/>
            <w:r w:rsidRPr="5E4E989F">
              <w:rPr>
                <w:rFonts w:ascii="Calibri" w:hAnsi="Calibri"/>
              </w:rPr>
              <w:t>Wandle</w:t>
            </w:r>
            <w:proofErr w:type="spellEnd"/>
            <w:r w:rsidRPr="5E4E989F">
              <w:rPr>
                <w:rFonts w:ascii="Calibri" w:hAnsi="Calibri"/>
              </w:rPr>
              <w:t xml:space="preserve"> </w:t>
            </w:r>
          </w:p>
          <w:p w14:paraId="363E238D" w14:textId="56C3D580" w:rsidR="00D11306" w:rsidRDefault="18CAED62" w:rsidP="5E4E989F">
            <w:pPr>
              <w:rPr>
                <w:rFonts w:ascii="Calibri" w:eastAsia="Calibri" w:hAnsi="Calibri" w:cs="Calibri"/>
              </w:rPr>
            </w:pPr>
            <w:r w:rsidRPr="5E4E989F">
              <w:rPr>
                <w:rFonts w:ascii="Calibri" w:hAnsi="Calibri"/>
              </w:rPr>
              <w:t>week 3</w:t>
            </w:r>
          </w:p>
          <w:p w14:paraId="2183B792" w14:textId="6212EBF0" w:rsidR="00D11306" w:rsidRDefault="00D11306" w:rsidP="5E4E989F">
            <w:pPr>
              <w:rPr>
                <w:rFonts w:ascii="Calibri" w:hAnsi="Calibri"/>
                <w:i/>
                <w:iCs/>
              </w:rPr>
            </w:pPr>
          </w:p>
          <w:p w14:paraId="18AD2E29" w14:textId="31984316" w:rsidR="00D11306" w:rsidRDefault="00D11306" w:rsidP="00F22B06">
            <w:pPr>
              <w:rPr>
                <w:rFonts w:ascii="Calibri" w:hAnsi="Calibri"/>
              </w:rPr>
            </w:pPr>
          </w:p>
          <w:p w14:paraId="395270FE" w14:textId="68153B22" w:rsidR="00D11306" w:rsidRPr="00D11306" w:rsidRDefault="00D11306" w:rsidP="00F22B06">
            <w:pPr>
              <w:rPr>
                <w:rFonts w:ascii="Calibri" w:hAnsi="Calibri"/>
                <w:b/>
              </w:rPr>
            </w:pPr>
            <w:r w:rsidRPr="00D11306">
              <w:rPr>
                <w:rFonts w:ascii="Calibri" w:hAnsi="Calibri"/>
                <w:b/>
              </w:rPr>
              <w:t xml:space="preserve">Percy the Park Keeper </w:t>
            </w:r>
          </w:p>
          <w:p w14:paraId="7A377662" w14:textId="77777777" w:rsidR="00D11306" w:rsidRDefault="00D11306" w:rsidP="00F22B06">
            <w:pPr>
              <w:rPr>
                <w:rFonts w:ascii="Calibri" w:hAnsi="Calibri"/>
              </w:rPr>
            </w:pPr>
          </w:p>
          <w:p w14:paraId="236E8FFE" w14:textId="7925A47E" w:rsidR="00D11306" w:rsidRDefault="00D11306" w:rsidP="00087C80">
            <w:pPr>
              <w:rPr>
                <w:rFonts w:ascii="Calibri" w:eastAsia="Calibri" w:hAnsi="Calibri"/>
                <w:highlight w:val="yellow"/>
                <w:lang w:eastAsia="en-US"/>
              </w:rPr>
            </w:pPr>
          </w:p>
          <w:p w14:paraId="1B3DFA0A" w14:textId="6E6CC314" w:rsidR="00D11306" w:rsidRPr="00EE08C1" w:rsidRDefault="003A20C1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Handwriting Focus </w:t>
            </w:r>
            <w:r w:rsidR="00336E51" w:rsidRPr="5E4E989F">
              <w:rPr>
                <w:rFonts w:ascii="Calibri" w:hAnsi="Calibri"/>
              </w:rPr>
              <w:t>–</w:t>
            </w:r>
            <w:r w:rsidRPr="5E4E989F">
              <w:rPr>
                <w:rFonts w:ascii="Calibri" w:hAnsi="Calibri"/>
              </w:rPr>
              <w:t xml:space="preserve"> </w:t>
            </w:r>
          </w:p>
          <w:p w14:paraId="373D439B" w14:textId="17DB825E" w:rsidR="00D11306" w:rsidRPr="00EE08C1" w:rsidRDefault="00D11306" w:rsidP="5E4E989F">
            <w:pPr>
              <w:rPr>
                <w:rFonts w:ascii="Calibri" w:hAnsi="Calibri"/>
              </w:rPr>
            </w:pPr>
          </w:p>
          <w:p w14:paraId="1F72F646" w14:textId="2665859E" w:rsidR="00D11306" w:rsidRPr="00EE08C1" w:rsidRDefault="09E5C6E6" w:rsidP="00F22B06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>On the line</w:t>
            </w:r>
          </w:p>
        </w:tc>
        <w:tc>
          <w:tcPr>
            <w:tcW w:w="1853" w:type="dxa"/>
            <w:shd w:val="clear" w:color="auto" w:fill="auto"/>
          </w:tcPr>
          <w:p w14:paraId="3D2DBF7C" w14:textId="73A78968" w:rsidR="00D11306" w:rsidRDefault="2912B17E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Phonics – </w:t>
            </w:r>
          </w:p>
          <w:p w14:paraId="4EC1DB09" w14:textId="383AB26E" w:rsidR="00D11306" w:rsidRDefault="2912B17E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Little </w:t>
            </w:r>
            <w:proofErr w:type="spellStart"/>
            <w:r w:rsidRPr="5E4E989F">
              <w:rPr>
                <w:rFonts w:ascii="Calibri" w:hAnsi="Calibri"/>
              </w:rPr>
              <w:t>Wandle</w:t>
            </w:r>
            <w:proofErr w:type="spellEnd"/>
            <w:r w:rsidRPr="5E4E989F">
              <w:rPr>
                <w:rFonts w:ascii="Calibri" w:hAnsi="Calibri"/>
              </w:rPr>
              <w:t xml:space="preserve"> </w:t>
            </w:r>
          </w:p>
          <w:p w14:paraId="1E0BAF9A" w14:textId="0380C60E" w:rsidR="00D11306" w:rsidRDefault="2912B17E" w:rsidP="5E4E989F">
            <w:pPr>
              <w:rPr>
                <w:rFonts w:ascii="Calibri" w:eastAsia="Calibri" w:hAnsi="Calibri" w:cs="Calibri"/>
              </w:rPr>
            </w:pPr>
            <w:r w:rsidRPr="5E4E989F">
              <w:rPr>
                <w:rFonts w:ascii="Calibri" w:hAnsi="Calibri"/>
              </w:rPr>
              <w:t>week 4</w:t>
            </w:r>
          </w:p>
          <w:p w14:paraId="08CE6F91" w14:textId="055BEF07" w:rsidR="00D11306" w:rsidRDefault="00D11306" w:rsidP="00F22B06">
            <w:pPr>
              <w:rPr>
                <w:rFonts w:ascii="Calibri" w:hAnsi="Calibri"/>
              </w:rPr>
            </w:pPr>
          </w:p>
          <w:p w14:paraId="6B1DC421" w14:textId="77777777" w:rsidR="00D11306" w:rsidRDefault="00D11306" w:rsidP="56D55DC3">
            <w:pPr>
              <w:rPr>
                <w:rFonts w:ascii="Calibri" w:hAnsi="Calibri"/>
                <w:b/>
                <w:bCs/>
              </w:rPr>
            </w:pPr>
          </w:p>
          <w:p w14:paraId="684A45C7" w14:textId="2687E998" w:rsidR="003A20C1" w:rsidRDefault="003A20C1" w:rsidP="56D55DC3">
            <w:pPr>
              <w:rPr>
                <w:rFonts w:ascii="Calibri" w:hAnsi="Calibri"/>
                <w:b/>
                <w:bCs/>
              </w:rPr>
            </w:pPr>
          </w:p>
          <w:p w14:paraId="5601C990" w14:textId="075B8821" w:rsidR="003A20C1" w:rsidRDefault="003A20C1" w:rsidP="56D55DC3">
            <w:pPr>
              <w:rPr>
                <w:rFonts w:ascii="Calibri" w:hAnsi="Calibri"/>
                <w:b/>
                <w:bCs/>
              </w:rPr>
            </w:pPr>
          </w:p>
          <w:p w14:paraId="3DFAD7D0" w14:textId="5343FBDB" w:rsidR="003A20C1" w:rsidRDefault="392C49B4" w:rsidP="56D55DC3">
            <w:pPr>
              <w:rPr>
                <w:rFonts w:ascii="Calibri" w:hAnsi="Calibri"/>
                <w:b/>
                <w:bCs/>
              </w:rPr>
            </w:pPr>
            <w:r w:rsidRPr="56D55DC3">
              <w:rPr>
                <w:rFonts w:ascii="Calibri" w:hAnsi="Calibri"/>
                <w:b/>
                <w:bCs/>
              </w:rPr>
              <w:t>Badgers Bath</w:t>
            </w:r>
          </w:p>
          <w:p w14:paraId="0AC50BC1" w14:textId="46FE933E" w:rsidR="00D11306" w:rsidRDefault="00D11306" w:rsidP="4F944C75">
            <w:pPr>
              <w:rPr>
                <w:rFonts w:ascii="Calibri" w:hAnsi="Calibri"/>
              </w:rPr>
            </w:pPr>
          </w:p>
          <w:p w14:paraId="0D72E5C9" w14:textId="1643368F" w:rsidR="00D11306" w:rsidRDefault="00D11306" w:rsidP="56D55DC3"/>
          <w:p w14:paraId="7113B98D" w14:textId="1AF70B93" w:rsidR="003A20C1" w:rsidRDefault="003A20C1" w:rsidP="003A20C1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>Handwriting Focus</w:t>
            </w:r>
            <w:r w:rsidR="2A3D8DC7" w:rsidRPr="5E4E989F">
              <w:rPr>
                <w:rFonts w:ascii="Calibri" w:hAnsi="Calibri"/>
              </w:rPr>
              <w:t xml:space="preserve"> – </w:t>
            </w:r>
          </w:p>
          <w:p w14:paraId="73C4395A" w14:textId="7B1F7B10" w:rsidR="416C96AD" w:rsidRDefault="416C96AD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>Below the line</w:t>
            </w:r>
          </w:p>
          <w:p w14:paraId="07547A01" w14:textId="77777777" w:rsidR="00D11306" w:rsidRPr="00EE08C1" w:rsidRDefault="00D11306" w:rsidP="00F22B06">
            <w:pPr>
              <w:rPr>
                <w:rFonts w:ascii="Calibri" w:hAnsi="Calibri"/>
              </w:rPr>
            </w:pPr>
          </w:p>
          <w:p w14:paraId="5043CB0F" w14:textId="594D2EC6" w:rsidR="00D11306" w:rsidRPr="00EE08C1" w:rsidRDefault="00D11306" w:rsidP="00F22B06">
            <w:pPr>
              <w:rPr>
                <w:rFonts w:ascii="Calibri" w:hAnsi="Calibri"/>
              </w:rPr>
            </w:pPr>
          </w:p>
        </w:tc>
        <w:tc>
          <w:tcPr>
            <w:tcW w:w="1481" w:type="dxa"/>
            <w:gridSpan w:val="2"/>
            <w:shd w:val="clear" w:color="auto" w:fill="auto"/>
          </w:tcPr>
          <w:p w14:paraId="37B690C5" w14:textId="73A78968" w:rsidR="00D11306" w:rsidRDefault="6E6A76D3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Phonics – </w:t>
            </w:r>
          </w:p>
          <w:p w14:paraId="41EF6481" w14:textId="383AB26E" w:rsidR="00D11306" w:rsidRDefault="6E6A76D3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Little </w:t>
            </w:r>
            <w:proofErr w:type="spellStart"/>
            <w:r w:rsidRPr="5E4E989F">
              <w:rPr>
                <w:rFonts w:ascii="Calibri" w:hAnsi="Calibri"/>
              </w:rPr>
              <w:t>Wandle</w:t>
            </w:r>
            <w:proofErr w:type="spellEnd"/>
            <w:r w:rsidRPr="5E4E989F">
              <w:rPr>
                <w:rFonts w:ascii="Calibri" w:hAnsi="Calibri"/>
              </w:rPr>
              <w:t xml:space="preserve"> </w:t>
            </w:r>
          </w:p>
          <w:p w14:paraId="05910245" w14:textId="65A24063" w:rsidR="00D11306" w:rsidRDefault="6E6A76D3" w:rsidP="5E4E989F">
            <w:pPr>
              <w:rPr>
                <w:rFonts w:ascii="Calibri" w:eastAsia="Calibri" w:hAnsi="Calibri" w:cs="Calibri"/>
              </w:rPr>
            </w:pPr>
            <w:r w:rsidRPr="5E4E989F">
              <w:rPr>
                <w:rFonts w:ascii="Calibri" w:hAnsi="Calibri"/>
              </w:rPr>
              <w:t>week 5</w:t>
            </w:r>
          </w:p>
          <w:p w14:paraId="07459315" w14:textId="0291870F" w:rsidR="00D11306" w:rsidRDefault="00D11306" w:rsidP="00F22B06">
            <w:pPr>
              <w:rPr>
                <w:rFonts w:ascii="Calibri" w:hAnsi="Calibri"/>
              </w:rPr>
            </w:pPr>
          </w:p>
          <w:p w14:paraId="6DBBC469" w14:textId="12510279" w:rsidR="5E4E989F" w:rsidRDefault="5E4E989F" w:rsidP="5E4E989F">
            <w:pPr>
              <w:rPr>
                <w:rFonts w:ascii="Calibri" w:hAnsi="Calibri"/>
                <w:b/>
                <w:bCs/>
              </w:rPr>
            </w:pPr>
          </w:p>
          <w:p w14:paraId="1ABA4641" w14:textId="7FB178FD" w:rsidR="5E4E989F" w:rsidRDefault="5E4E989F" w:rsidP="5E4E989F">
            <w:pPr>
              <w:rPr>
                <w:rFonts w:ascii="Calibri" w:hAnsi="Calibri"/>
                <w:b/>
                <w:bCs/>
              </w:rPr>
            </w:pPr>
          </w:p>
          <w:p w14:paraId="6537F28F" w14:textId="6AE38245" w:rsidR="00D11306" w:rsidRDefault="00336E51" w:rsidP="00C61F09">
            <w:pPr>
              <w:rPr>
                <w:rFonts w:ascii="Calibri" w:hAnsi="Calibri"/>
              </w:rPr>
            </w:pPr>
            <w:r w:rsidRPr="00D11306">
              <w:rPr>
                <w:rFonts w:ascii="Calibri" w:hAnsi="Calibri"/>
                <w:b/>
              </w:rPr>
              <w:t>One Warm Fox</w:t>
            </w:r>
          </w:p>
          <w:p w14:paraId="0632DF5E" w14:textId="4F88890B" w:rsidR="00D11306" w:rsidRPr="00087C80" w:rsidRDefault="00D11306" w:rsidP="00C61F09">
            <w:pPr>
              <w:rPr>
                <w:rFonts w:ascii="Calibri" w:hAnsi="Calibri"/>
                <w:b/>
              </w:rPr>
            </w:pPr>
          </w:p>
          <w:p w14:paraId="7DF57B10" w14:textId="77777777" w:rsidR="00D11306" w:rsidRDefault="00D11306" w:rsidP="00D11306">
            <w:pPr>
              <w:rPr>
                <w:rFonts w:ascii="Calibri" w:hAnsi="Calibri"/>
              </w:rPr>
            </w:pPr>
          </w:p>
          <w:p w14:paraId="1CC24B43" w14:textId="4A2B9E5B" w:rsidR="003A20C1" w:rsidRDefault="00336E51" w:rsidP="003A20C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Dictated Words with a handwriting focus</w:t>
            </w:r>
          </w:p>
          <w:p w14:paraId="205EBBF6" w14:textId="33840C65" w:rsidR="00D11306" w:rsidRPr="00EE08C1" w:rsidRDefault="00D11306" w:rsidP="00C61F09">
            <w:pPr>
              <w:rPr>
                <w:rFonts w:ascii="Calibri" w:hAnsi="Calibri"/>
              </w:rPr>
            </w:pPr>
          </w:p>
        </w:tc>
        <w:tc>
          <w:tcPr>
            <w:tcW w:w="2010" w:type="dxa"/>
            <w:gridSpan w:val="2"/>
            <w:shd w:val="clear" w:color="auto" w:fill="auto"/>
          </w:tcPr>
          <w:p w14:paraId="447AB75D" w14:textId="73A78968" w:rsidR="00D11306" w:rsidRDefault="48BC8922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Phonics – </w:t>
            </w:r>
          </w:p>
          <w:p w14:paraId="3FC57A84" w14:textId="383AB26E" w:rsidR="00D11306" w:rsidRDefault="48BC8922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Little </w:t>
            </w:r>
            <w:proofErr w:type="spellStart"/>
            <w:r w:rsidRPr="5E4E989F">
              <w:rPr>
                <w:rFonts w:ascii="Calibri" w:hAnsi="Calibri"/>
              </w:rPr>
              <w:t>Wandle</w:t>
            </w:r>
            <w:proofErr w:type="spellEnd"/>
            <w:r w:rsidRPr="5E4E989F">
              <w:rPr>
                <w:rFonts w:ascii="Calibri" w:hAnsi="Calibri"/>
              </w:rPr>
              <w:t xml:space="preserve"> </w:t>
            </w:r>
          </w:p>
          <w:p w14:paraId="3FD678CE" w14:textId="188184DE" w:rsidR="00D11306" w:rsidRDefault="48BC8922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>Assessment</w:t>
            </w:r>
          </w:p>
          <w:p w14:paraId="70DF9E56" w14:textId="70939F00" w:rsidR="00D11306" w:rsidRDefault="00D11306" w:rsidP="00A0607C">
            <w:pPr>
              <w:rPr>
                <w:rFonts w:ascii="Calibri" w:eastAsia="Calibri" w:hAnsi="Calibri"/>
                <w:lang w:eastAsia="en-US"/>
              </w:rPr>
            </w:pPr>
          </w:p>
          <w:p w14:paraId="29D6B04F" w14:textId="11FB4A62" w:rsidR="00D11306" w:rsidRPr="00D11306" w:rsidRDefault="00D11306" w:rsidP="4F944C75">
            <w:pPr>
              <w:rPr>
                <w:rFonts w:ascii="Calibri" w:hAnsi="Calibri"/>
                <w:b/>
                <w:bCs/>
              </w:rPr>
            </w:pPr>
          </w:p>
          <w:p w14:paraId="7BEAF6A8" w14:textId="7E3C3FFA" w:rsidR="72F4E2FC" w:rsidRDefault="72F4E2FC" w:rsidP="56D55DC3">
            <w:pPr>
              <w:rPr>
                <w:rFonts w:ascii="Calibri" w:eastAsia="Calibri" w:hAnsi="Calibri"/>
                <w:b/>
                <w:bCs/>
                <w:lang w:eastAsia="en-US"/>
              </w:rPr>
            </w:pPr>
            <w:r w:rsidRPr="56D55DC3">
              <w:rPr>
                <w:rFonts w:ascii="Calibri" w:eastAsia="Calibri" w:hAnsi="Calibri"/>
                <w:b/>
                <w:bCs/>
                <w:lang w:eastAsia="en-US"/>
              </w:rPr>
              <w:t xml:space="preserve">Owl Takes </w:t>
            </w:r>
          </w:p>
          <w:p w14:paraId="30E24435" w14:textId="78EBECEC" w:rsidR="72F4E2FC" w:rsidRDefault="72F4E2FC" w:rsidP="56D55DC3">
            <w:pPr>
              <w:rPr>
                <w:rFonts w:ascii="Calibri" w:eastAsia="Calibri" w:hAnsi="Calibri"/>
                <w:b/>
                <w:bCs/>
                <w:lang w:eastAsia="en-US"/>
              </w:rPr>
            </w:pPr>
            <w:r w:rsidRPr="56D55DC3">
              <w:rPr>
                <w:rFonts w:ascii="Calibri" w:eastAsia="Calibri" w:hAnsi="Calibri"/>
                <w:b/>
                <w:bCs/>
                <w:lang w:eastAsia="en-US"/>
              </w:rPr>
              <w:t>Charge</w:t>
            </w:r>
          </w:p>
          <w:p w14:paraId="04F0D1EA" w14:textId="5CFAB5B6" w:rsidR="56D55DC3" w:rsidRDefault="56D55DC3" w:rsidP="56D55DC3">
            <w:pPr>
              <w:rPr>
                <w:rFonts w:ascii="Calibri" w:hAnsi="Calibri"/>
                <w:b/>
                <w:bCs/>
              </w:rPr>
            </w:pPr>
          </w:p>
          <w:p w14:paraId="5BAECBA0" w14:textId="77777777" w:rsidR="00D11306" w:rsidRDefault="00D11306" w:rsidP="00D11306">
            <w:pPr>
              <w:rPr>
                <w:rFonts w:ascii="Calibri" w:eastAsia="Calibri" w:hAnsi="Calibri"/>
                <w:b/>
                <w:lang w:eastAsia="en-US"/>
              </w:rPr>
            </w:pPr>
          </w:p>
          <w:p w14:paraId="203E19FE" w14:textId="77777777" w:rsidR="00D11306" w:rsidRDefault="00D11306" w:rsidP="00D11306">
            <w:pPr>
              <w:rPr>
                <w:rFonts w:ascii="Calibri" w:hAnsi="Calibri"/>
              </w:rPr>
            </w:pPr>
          </w:p>
          <w:p w14:paraId="354D322E" w14:textId="0CA66979" w:rsidR="79715403" w:rsidRDefault="00336E51" w:rsidP="7971540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Dictated words with a handwriting focus </w:t>
            </w:r>
          </w:p>
          <w:p w14:paraId="17304DF7" w14:textId="705921E4" w:rsidR="79715403" w:rsidRDefault="79715403" w:rsidP="79715403">
            <w:pPr>
              <w:rPr>
                <w:rFonts w:ascii="Calibri" w:hAnsi="Calibri"/>
              </w:rPr>
            </w:pPr>
          </w:p>
          <w:p w14:paraId="21A80CC5" w14:textId="77777777" w:rsidR="00D11306" w:rsidRDefault="00D11306" w:rsidP="00D11306">
            <w:pPr>
              <w:rPr>
                <w:rFonts w:ascii="Calibri" w:eastAsia="Calibri" w:hAnsi="Calibri"/>
                <w:b/>
                <w:lang w:eastAsia="en-US"/>
              </w:rPr>
            </w:pPr>
          </w:p>
          <w:p w14:paraId="144A5D23" w14:textId="01084836" w:rsidR="00D11306" w:rsidRPr="00D11306" w:rsidRDefault="00D11306" w:rsidP="56D55DC3">
            <w:pPr>
              <w:rPr>
                <w:rFonts w:ascii="Calibri" w:eastAsia="Calibri" w:hAnsi="Calibri"/>
                <w:b/>
                <w:bCs/>
                <w:lang w:eastAsia="en-US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14:paraId="42E629BB" w14:textId="73A78968" w:rsidR="76AB5242" w:rsidRDefault="76AB5242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Phonics – </w:t>
            </w:r>
          </w:p>
          <w:p w14:paraId="5979C17B" w14:textId="383AB26E" w:rsidR="76AB5242" w:rsidRDefault="76AB5242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Little </w:t>
            </w:r>
            <w:proofErr w:type="spellStart"/>
            <w:r w:rsidRPr="5E4E989F">
              <w:rPr>
                <w:rFonts w:ascii="Calibri" w:hAnsi="Calibri"/>
              </w:rPr>
              <w:t>Wandle</w:t>
            </w:r>
            <w:proofErr w:type="spellEnd"/>
            <w:r w:rsidRPr="5E4E989F">
              <w:rPr>
                <w:rFonts w:ascii="Calibri" w:hAnsi="Calibri"/>
              </w:rPr>
              <w:t xml:space="preserve"> </w:t>
            </w:r>
          </w:p>
          <w:p w14:paraId="092B3CCB" w14:textId="7EE485B1" w:rsidR="76AB5242" w:rsidRDefault="76AB5242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Revision </w:t>
            </w:r>
          </w:p>
          <w:p w14:paraId="1B1120AF" w14:textId="39803487" w:rsidR="5E4E989F" w:rsidRDefault="5E4E989F" w:rsidP="5E4E989F">
            <w:pPr>
              <w:rPr>
                <w:rFonts w:ascii="Calibri" w:eastAsia="Calibri" w:hAnsi="Calibri"/>
                <w:b/>
                <w:bCs/>
                <w:lang w:eastAsia="en-US"/>
              </w:rPr>
            </w:pPr>
          </w:p>
          <w:p w14:paraId="113E8D41" w14:textId="74613B5F" w:rsidR="5E4E989F" w:rsidRDefault="5E4E989F" w:rsidP="5E4E989F">
            <w:pPr>
              <w:rPr>
                <w:rFonts w:ascii="Calibri" w:eastAsia="Calibri" w:hAnsi="Calibri"/>
                <w:b/>
                <w:bCs/>
                <w:lang w:eastAsia="en-US"/>
              </w:rPr>
            </w:pPr>
          </w:p>
          <w:p w14:paraId="6AB0DABD" w14:textId="6D4D48D1" w:rsidR="5E4E989F" w:rsidRDefault="5E4E989F" w:rsidP="5E4E989F">
            <w:pPr>
              <w:rPr>
                <w:rFonts w:ascii="Calibri" w:eastAsia="Calibri" w:hAnsi="Calibri"/>
                <w:b/>
                <w:bCs/>
                <w:lang w:eastAsia="en-US"/>
              </w:rPr>
            </w:pPr>
          </w:p>
          <w:p w14:paraId="738610EB" w14:textId="7D9254FB" w:rsidR="00D11306" w:rsidRDefault="44ED9B20" w:rsidP="56D55DC3">
            <w:pPr>
              <w:rPr>
                <w:rFonts w:ascii="Calibri" w:eastAsia="Calibri" w:hAnsi="Calibri"/>
                <w:b/>
                <w:bCs/>
                <w:lang w:eastAsia="en-US"/>
              </w:rPr>
            </w:pPr>
            <w:r w:rsidRPr="56D55DC3">
              <w:rPr>
                <w:rFonts w:ascii="Calibri" w:eastAsia="Calibri" w:hAnsi="Calibri"/>
                <w:b/>
                <w:bCs/>
                <w:lang w:eastAsia="en-US"/>
              </w:rPr>
              <w:t>Hedgehog’s Balloon</w:t>
            </w:r>
          </w:p>
          <w:p w14:paraId="637805D2" w14:textId="6FFA1F72" w:rsidR="00D11306" w:rsidRDefault="00D11306" w:rsidP="00A0607C">
            <w:pPr>
              <w:rPr>
                <w:rFonts w:ascii="Calibri" w:eastAsia="Calibri" w:hAnsi="Calibri"/>
                <w:lang w:eastAsia="en-US"/>
              </w:rPr>
            </w:pPr>
          </w:p>
          <w:p w14:paraId="7FBE5A11" w14:textId="77777777" w:rsidR="00D11306" w:rsidRDefault="00D11306" w:rsidP="00A0607C">
            <w:pPr>
              <w:rPr>
                <w:rFonts w:ascii="Calibri" w:eastAsia="Calibri" w:hAnsi="Calibri"/>
                <w:lang w:eastAsia="en-US"/>
              </w:rPr>
            </w:pPr>
          </w:p>
          <w:p w14:paraId="115FCEB2" w14:textId="77777777" w:rsidR="003A20C1" w:rsidRDefault="003A20C1" w:rsidP="003A20C1">
            <w:pPr>
              <w:rPr>
                <w:rFonts w:ascii="Calibri" w:hAnsi="Calibri"/>
              </w:rPr>
            </w:pPr>
          </w:p>
          <w:p w14:paraId="4DF6D04B" w14:textId="306A09A7" w:rsidR="00D11306" w:rsidRPr="00C61F09" w:rsidRDefault="00336E51" w:rsidP="00496C2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Finishing a sentence with a word, handwriting focus</w:t>
            </w:r>
          </w:p>
        </w:tc>
        <w:tc>
          <w:tcPr>
            <w:tcW w:w="1594" w:type="dxa"/>
          </w:tcPr>
          <w:p w14:paraId="79AEA875" w14:textId="73A78968" w:rsidR="00D11306" w:rsidRDefault="638295B9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Phonics – </w:t>
            </w:r>
          </w:p>
          <w:p w14:paraId="2ACCB69F" w14:textId="383AB26E" w:rsidR="00D11306" w:rsidRDefault="638295B9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Little </w:t>
            </w:r>
            <w:proofErr w:type="spellStart"/>
            <w:r w:rsidRPr="5E4E989F">
              <w:rPr>
                <w:rFonts w:ascii="Calibri" w:hAnsi="Calibri"/>
              </w:rPr>
              <w:t>Wandle</w:t>
            </w:r>
            <w:proofErr w:type="spellEnd"/>
            <w:r w:rsidRPr="5E4E989F">
              <w:rPr>
                <w:rFonts w:ascii="Calibri" w:hAnsi="Calibri"/>
              </w:rPr>
              <w:t xml:space="preserve"> </w:t>
            </w:r>
          </w:p>
          <w:p w14:paraId="72C8C6B3" w14:textId="1904131D" w:rsidR="00D11306" w:rsidRDefault="638295B9" w:rsidP="5E4E989F">
            <w:pPr>
              <w:rPr>
                <w:rFonts w:ascii="Calibri" w:hAnsi="Calibri"/>
              </w:rPr>
            </w:pPr>
            <w:r w:rsidRPr="5E4E989F">
              <w:rPr>
                <w:rFonts w:ascii="Calibri" w:hAnsi="Calibri"/>
              </w:rPr>
              <w:t xml:space="preserve">Revision </w:t>
            </w:r>
          </w:p>
          <w:p w14:paraId="60F5807A" w14:textId="5591D53D" w:rsidR="00D11306" w:rsidRDefault="00D11306" w:rsidP="56D55DC3">
            <w:r>
              <w:br/>
            </w:r>
          </w:p>
          <w:p w14:paraId="65FC9032" w14:textId="078C761B" w:rsidR="00D11306" w:rsidRDefault="63F77761" w:rsidP="56D55DC3">
            <w:pPr>
              <w:rPr>
                <w:rFonts w:ascii="Calibri" w:hAnsi="Calibri"/>
                <w:b/>
                <w:bCs/>
              </w:rPr>
            </w:pPr>
            <w:r w:rsidRPr="5E4E989F">
              <w:rPr>
                <w:rFonts w:ascii="Calibri" w:hAnsi="Calibri"/>
                <w:b/>
                <w:bCs/>
              </w:rPr>
              <w:t>(The Lost Acorns) (The cross Rabbit)</w:t>
            </w:r>
          </w:p>
          <w:p w14:paraId="33CF03CC" w14:textId="3BA47D8A" w:rsidR="00D11306" w:rsidRDefault="00D11306" w:rsidP="56D55DC3"/>
          <w:p w14:paraId="7DA667E8" w14:textId="18CC8C21" w:rsidR="00D11306" w:rsidRPr="00D11306" w:rsidRDefault="00336E51" w:rsidP="00496C2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Finishing a sentence with a word, handwriting focus</w:t>
            </w:r>
          </w:p>
        </w:tc>
      </w:tr>
      <w:tr w:rsidR="00D11306" w:rsidRPr="0079647D" w14:paraId="664B7C9E" w14:textId="73ED2D88" w:rsidTr="63FF396B">
        <w:tc>
          <w:tcPr>
            <w:tcW w:w="974" w:type="dxa"/>
            <w:shd w:val="clear" w:color="auto" w:fill="auto"/>
          </w:tcPr>
          <w:p w14:paraId="7241055C" w14:textId="77777777" w:rsidR="00D11306" w:rsidRPr="0079647D" w:rsidRDefault="00D11306" w:rsidP="00F22B06">
            <w:pPr>
              <w:rPr>
                <w:rFonts w:ascii="Calibri" w:hAnsi="Calibri"/>
              </w:rPr>
            </w:pPr>
            <w:proofErr w:type="spellStart"/>
            <w:r w:rsidRPr="0079647D">
              <w:rPr>
                <w:rFonts w:ascii="Calibri" w:hAnsi="Calibri"/>
              </w:rPr>
              <w:lastRenderedPageBreak/>
              <w:t>SPaG</w:t>
            </w:r>
            <w:proofErr w:type="spellEnd"/>
          </w:p>
        </w:tc>
        <w:tc>
          <w:tcPr>
            <w:tcW w:w="13191" w:type="dxa"/>
            <w:gridSpan w:val="13"/>
            <w:shd w:val="clear" w:color="auto" w:fill="auto"/>
          </w:tcPr>
          <w:p w14:paraId="03D01D09" w14:textId="77777777" w:rsidR="00D11306" w:rsidRDefault="00D11306" w:rsidP="00EE08C1">
            <w:pPr>
              <w:jc w:val="center"/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Capital letters and full stops</w:t>
            </w:r>
          </w:p>
          <w:p w14:paraId="61F68675" w14:textId="77777777" w:rsidR="00D11306" w:rsidRDefault="00D11306" w:rsidP="00EE08C1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What is a sentence?</w:t>
            </w:r>
          </w:p>
          <w:p w14:paraId="6CF8BD27" w14:textId="77777777" w:rsidR="00D11306" w:rsidRPr="0079647D" w:rsidRDefault="00D11306" w:rsidP="00EE08C1">
            <w:pPr>
              <w:jc w:val="center"/>
              <w:rPr>
                <w:rFonts w:ascii="Calibri" w:hAnsi="Calibri"/>
              </w:rPr>
            </w:pPr>
          </w:p>
        </w:tc>
      </w:tr>
      <w:tr w:rsidR="00D11306" w:rsidRPr="0079647D" w14:paraId="29A75942" w14:textId="45D2B14D" w:rsidTr="63FF396B">
        <w:tc>
          <w:tcPr>
            <w:tcW w:w="974" w:type="dxa"/>
            <w:shd w:val="clear" w:color="auto" w:fill="auto"/>
          </w:tcPr>
          <w:p w14:paraId="4640BA28" w14:textId="77777777" w:rsidR="00D11306" w:rsidRPr="0079647D" w:rsidRDefault="00D11306" w:rsidP="00F22B06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Maths</w:t>
            </w:r>
          </w:p>
        </w:tc>
        <w:tc>
          <w:tcPr>
            <w:tcW w:w="1322" w:type="dxa"/>
            <w:shd w:val="clear" w:color="auto" w:fill="auto"/>
          </w:tcPr>
          <w:p w14:paraId="2F77B0C5" w14:textId="16B27E69" w:rsidR="00D11306" w:rsidRDefault="00D11306" w:rsidP="00D1130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Baseline</w:t>
            </w:r>
          </w:p>
          <w:p w14:paraId="23133465" w14:textId="58A83A90" w:rsidR="00D11306" w:rsidRDefault="00D11306" w:rsidP="00D11306">
            <w:pPr>
              <w:rPr>
                <w:rFonts w:asciiTheme="minorHAnsi" w:hAnsiTheme="minorHAnsi" w:cstheme="minorHAnsi"/>
              </w:rPr>
            </w:pPr>
          </w:p>
          <w:p w14:paraId="5630AD66" w14:textId="23EBAB31" w:rsidR="00D11306" w:rsidRPr="00D11306" w:rsidRDefault="00D11306" w:rsidP="00D1130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Pattern</w:t>
            </w:r>
            <w:r w:rsidRPr="00D11306">
              <w:rPr>
                <w:rFonts w:asciiTheme="minorHAnsi" w:hAnsiTheme="minorHAnsi" w:cstheme="minorHAnsi"/>
              </w:rPr>
              <w:br/>
            </w:r>
          </w:p>
        </w:tc>
        <w:tc>
          <w:tcPr>
            <w:tcW w:w="1341" w:type="dxa"/>
            <w:shd w:val="clear" w:color="auto" w:fill="auto"/>
          </w:tcPr>
          <w:p w14:paraId="40C0C2B6" w14:textId="2CFB012E" w:rsidR="00D11306" w:rsidRDefault="00D11306" w:rsidP="00D1130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Baseline</w:t>
            </w:r>
          </w:p>
          <w:p w14:paraId="72F46671" w14:textId="195A6BF4" w:rsidR="00D11306" w:rsidRDefault="00D11306" w:rsidP="00D11306">
            <w:pPr>
              <w:rPr>
                <w:rFonts w:asciiTheme="minorHAnsi" w:hAnsiTheme="minorHAnsi" w:cstheme="minorHAnsi"/>
              </w:rPr>
            </w:pPr>
          </w:p>
          <w:p w14:paraId="1CE28253" w14:textId="5A55851A" w:rsidR="00D11306" w:rsidRPr="00D11306" w:rsidRDefault="00D11306" w:rsidP="00D1130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Pattern</w:t>
            </w:r>
          </w:p>
        </w:tc>
        <w:tc>
          <w:tcPr>
            <w:tcW w:w="1658" w:type="dxa"/>
            <w:gridSpan w:val="2"/>
            <w:shd w:val="clear" w:color="auto" w:fill="auto"/>
          </w:tcPr>
          <w:p w14:paraId="6CA3635E" w14:textId="746D5938" w:rsidR="00D11306" w:rsidRDefault="00D11306" w:rsidP="00D1130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Numbers to 5</w:t>
            </w:r>
          </w:p>
          <w:p w14:paraId="012582B9" w14:textId="48DB9DE6" w:rsidR="00D11306" w:rsidRDefault="00D11306" w:rsidP="00D11306">
            <w:pPr>
              <w:rPr>
                <w:rFonts w:asciiTheme="minorHAnsi" w:hAnsiTheme="minorHAnsi" w:cstheme="minorHAnsi"/>
              </w:rPr>
            </w:pPr>
          </w:p>
          <w:p w14:paraId="3610B268" w14:textId="31AE2746" w:rsidR="00D11306" w:rsidRPr="00D11306" w:rsidRDefault="00D11306" w:rsidP="00D1130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2D shape</w:t>
            </w:r>
          </w:p>
        </w:tc>
        <w:tc>
          <w:tcPr>
            <w:tcW w:w="2197" w:type="dxa"/>
            <w:gridSpan w:val="3"/>
            <w:shd w:val="clear" w:color="auto" w:fill="auto"/>
          </w:tcPr>
          <w:p w14:paraId="0D964166" w14:textId="55076384" w:rsidR="00D11306" w:rsidRDefault="00D11306" w:rsidP="00EE08C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Numbers 5-10</w:t>
            </w:r>
          </w:p>
          <w:p w14:paraId="08EDD8F9" w14:textId="2C455680" w:rsidR="00D11306" w:rsidRDefault="00D11306" w:rsidP="00D11306">
            <w:pPr>
              <w:rPr>
                <w:rFonts w:asciiTheme="minorHAnsi" w:hAnsiTheme="minorHAnsi" w:cstheme="minorHAnsi"/>
              </w:rPr>
            </w:pPr>
          </w:p>
          <w:p w14:paraId="34ABFD31" w14:textId="5A444A93" w:rsidR="00D11306" w:rsidRPr="00D11306" w:rsidRDefault="00D11306" w:rsidP="00EE08C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2D shape</w:t>
            </w:r>
          </w:p>
        </w:tc>
        <w:tc>
          <w:tcPr>
            <w:tcW w:w="2206" w:type="dxa"/>
            <w:gridSpan w:val="2"/>
            <w:shd w:val="clear" w:color="auto" w:fill="auto"/>
          </w:tcPr>
          <w:p w14:paraId="2EAD92D9" w14:textId="44EAAFAE" w:rsidR="00D11306" w:rsidRDefault="00D11306" w:rsidP="00EE08C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Numbers 10-20</w:t>
            </w:r>
          </w:p>
          <w:p w14:paraId="7E652617" w14:textId="7B142D16" w:rsidR="00D11306" w:rsidRDefault="00D11306" w:rsidP="00D11306">
            <w:pPr>
              <w:rPr>
                <w:rFonts w:asciiTheme="minorHAnsi" w:hAnsiTheme="minorHAnsi" w:cstheme="minorHAnsi"/>
              </w:rPr>
            </w:pPr>
          </w:p>
          <w:p w14:paraId="6B6ED6F9" w14:textId="32D70846" w:rsidR="00D11306" w:rsidRPr="00D11306" w:rsidRDefault="00D11306" w:rsidP="00EE08C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3D shape</w:t>
            </w:r>
          </w:p>
        </w:tc>
        <w:tc>
          <w:tcPr>
            <w:tcW w:w="1623" w:type="dxa"/>
            <w:gridSpan w:val="2"/>
            <w:shd w:val="clear" w:color="auto" w:fill="auto"/>
          </w:tcPr>
          <w:p w14:paraId="3A03E0D4" w14:textId="4AC8DED6" w:rsidR="00D11306" w:rsidRDefault="00D11306" w:rsidP="00D1130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Numbers 10-20</w:t>
            </w:r>
          </w:p>
          <w:p w14:paraId="23FFA0B2" w14:textId="77777777" w:rsidR="00D11306" w:rsidRDefault="00D11306" w:rsidP="00EE08C1">
            <w:pPr>
              <w:jc w:val="center"/>
              <w:rPr>
                <w:rFonts w:asciiTheme="minorHAnsi" w:hAnsiTheme="minorHAnsi" w:cstheme="minorHAnsi"/>
              </w:rPr>
            </w:pPr>
          </w:p>
          <w:p w14:paraId="4C60E789" w14:textId="41D503CD" w:rsidR="00D11306" w:rsidRPr="00D11306" w:rsidRDefault="00D11306" w:rsidP="00EE08C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3D shape</w:t>
            </w:r>
          </w:p>
        </w:tc>
        <w:tc>
          <w:tcPr>
            <w:tcW w:w="1250" w:type="dxa"/>
            <w:shd w:val="clear" w:color="auto" w:fill="auto"/>
          </w:tcPr>
          <w:p w14:paraId="329EFB43" w14:textId="60375956" w:rsidR="00D11306" w:rsidRDefault="31ECC546" w:rsidP="66E96298">
            <w:pPr>
              <w:jc w:val="center"/>
              <w:rPr>
                <w:rFonts w:asciiTheme="minorHAnsi" w:hAnsiTheme="minorHAnsi" w:cstheme="minorBidi"/>
              </w:rPr>
            </w:pPr>
            <w:r w:rsidRPr="66E96298">
              <w:rPr>
                <w:rFonts w:asciiTheme="minorHAnsi" w:hAnsiTheme="minorHAnsi" w:cstheme="minorBidi"/>
              </w:rPr>
              <w:t>Comparing numbers</w:t>
            </w:r>
          </w:p>
          <w:p w14:paraId="38EBF994" w14:textId="77777777" w:rsidR="00D11306" w:rsidRDefault="00D11306" w:rsidP="00D11306">
            <w:pPr>
              <w:jc w:val="center"/>
              <w:rPr>
                <w:rFonts w:asciiTheme="minorHAnsi" w:hAnsiTheme="minorHAnsi" w:cstheme="minorHAnsi"/>
              </w:rPr>
            </w:pPr>
          </w:p>
          <w:p w14:paraId="2B98BA7F" w14:textId="1719A344" w:rsidR="00D11306" w:rsidRPr="00D11306" w:rsidRDefault="00D11306" w:rsidP="00D1130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Seasons</w:t>
            </w:r>
          </w:p>
        </w:tc>
        <w:tc>
          <w:tcPr>
            <w:tcW w:w="1594" w:type="dxa"/>
          </w:tcPr>
          <w:p w14:paraId="63C484FC" w14:textId="1E570077" w:rsidR="00D11306" w:rsidRDefault="4E53A2C7" w:rsidP="00D11306">
            <w:pPr>
              <w:jc w:val="center"/>
              <w:rPr>
                <w:rFonts w:ascii="Calibri" w:hAnsi="Calibri"/>
              </w:rPr>
            </w:pPr>
            <w:r w:rsidRPr="66E96298">
              <w:rPr>
                <w:rFonts w:ascii="Calibri" w:hAnsi="Calibri"/>
              </w:rPr>
              <w:t>Comparing numbers</w:t>
            </w:r>
          </w:p>
          <w:p w14:paraId="69A5B0F1" w14:textId="77777777" w:rsidR="00D11306" w:rsidRDefault="00D11306" w:rsidP="00D11306">
            <w:pPr>
              <w:jc w:val="center"/>
              <w:rPr>
                <w:rFonts w:ascii="Calibri" w:hAnsi="Calibri"/>
              </w:rPr>
            </w:pPr>
          </w:p>
          <w:p w14:paraId="3EE8C0B2" w14:textId="4D993448" w:rsidR="00D11306" w:rsidRPr="420539FE" w:rsidRDefault="00D11306" w:rsidP="00D1130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Seasons</w:t>
            </w:r>
          </w:p>
        </w:tc>
      </w:tr>
      <w:tr w:rsidR="00DE417C" w:rsidRPr="0079647D" w14:paraId="697CD503" w14:textId="023551D2" w:rsidTr="63FF396B">
        <w:trPr>
          <w:trHeight w:val="272"/>
        </w:trPr>
        <w:tc>
          <w:tcPr>
            <w:tcW w:w="974" w:type="dxa"/>
            <w:vMerge w:val="restart"/>
            <w:shd w:val="clear" w:color="auto" w:fill="auto"/>
          </w:tcPr>
          <w:p w14:paraId="3E63FE78" w14:textId="77777777" w:rsidR="00DE417C" w:rsidRPr="0079647D" w:rsidRDefault="00DE417C" w:rsidP="00DE417C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Science</w:t>
            </w:r>
          </w:p>
        </w:tc>
        <w:tc>
          <w:tcPr>
            <w:tcW w:w="1322" w:type="dxa"/>
            <w:shd w:val="clear" w:color="auto" w:fill="auto"/>
          </w:tcPr>
          <w:p w14:paraId="7442F419" w14:textId="77777777" w:rsidR="00DE417C" w:rsidRPr="0079647D" w:rsidRDefault="00DE417C" w:rsidP="00DE417C">
            <w:pPr>
              <w:rPr>
                <w:rFonts w:ascii="Calibri" w:hAnsi="Calibri"/>
              </w:rPr>
            </w:pPr>
            <w:r w:rsidRPr="00924C5C">
              <w:rPr>
                <w:rFonts w:ascii="Calibri" w:hAnsi="Calibri"/>
                <w:highlight w:val="yellow"/>
              </w:rPr>
              <w:t>Facial features</w:t>
            </w:r>
          </w:p>
          <w:p w14:paraId="61829076" w14:textId="77777777" w:rsidR="00DE417C" w:rsidRPr="0079647D" w:rsidRDefault="00DE417C" w:rsidP="00DE417C">
            <w:pPr>
              <w:rPr>
                <w:rFonts w:ascii="Calibri" w:hAnsi="Calibri"/>
              </w:rPr>
            </w:pPr>
          </w:p>
        </w:tc>
        <w:tc>
          <w:tcPr>
            <w:tcW w:w="1513" w:type="dxa"/>
            <w:gridSpan w:val="2"/>
            <w:shd w:val="clear" w:color="auto" w:fill="auto"/>
          </w:tcPr>
          <w:p w14:paraId="4D8013FD" w14:textId="7CB1D450" w:rsidR="00DE417C" w:rsidRPr="0079647D" w:rsidRDefault="00DE417C" w:rsidP="0F15CF97">
            <w:pPr>
              <w:rPr>
                <w:rFonts w:ascii="Calibri" w:hAnsi="Calibri"/>
              </w:rPr>
            </w:pPr>
            <w:r w:rsidRPr="0F15CF97">
              <w:rPr>
                <w:rFonts w:ascii="Calibri" w:hAnsi="Calibri"/>
              </w:rPr>
              <w:t>Identify, name, draw and label the basic parts of the human body.</w:t>
            </w:r>
          </w:p>
        </w:tc>
        <w:tc>
          <w:tcPr>
            <w:tcW w:w="1658" w:type="dxa"/>
            <w:gridSpan w:val="2"/>
            <w:shd w:val="clear" w:color="auto" w:fill="auto"/>
          </w:tcPr>
          <w:p w14:paraId="2BA226A1" w14:textId="40C05E03" w:rsidR="00DE417C" w:rsidRPr="0079647D" w:rsidRDefault="00DE417C" w:rsidP="00DE417C">
            <w:pPr>
              <w:rPr>
                <w:rFonts w:ascii="Calibri" w:hAnsi="Calibri"/>
              </w:rPr>
            </w:pPr>
            <w:r w:rsidRPr="006C3FD9">
              <w:rPr>
                <w:rFonts w:ascii="Calibri" w:hAnsi="Calibri"/>
              </w:rPr>
              <w:t>which part of the body is associated with each sense.</w:t>
            </w:r>
          </w:p>
        </w:tc>
        <w:tc>
          <w:tcPr>
            <w:tcW w:w="1853" w:type="dxa"/>
            <w:shd w:val="clear" w:color="auto" w:fill="auto"/>
          </w:tcPr>
          <w:p w14:paraId="17AD93B2" w14:textId="026CA344" w:rsidR="00DE417C" w:rsidRPr="0079647D" w:rsidRDefault="00DE417C" w:rsidP="00DE417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Animals – nocturnal (day and night) </w:t>
            </w:r>
          </w:p>
        </w:tc>
        <w:tc>
          <w:tcPr>
            <w:tcW w:w="1481" w:type="dxa"/>
            <w:gridSpan w:val="2"/>
            <w:shd w:val="clear" w:color="auto" w:fill="auto"/>
          </w:tcPr>
          <w:p w14:paraId="0DE4B5B7" w14:textId="77777777" w:rsidR="00DE417C" w:rsidRPr="0079647D" w:rsidRDefault="00DE417C" w:rsidP="00DE417C">
            <w:pPr>
              <w:rPr>
                <w:rFonts w:ascii="Calibri" w:hAnsi="Calibri"/>
              </w:rPr>
            </w:pPr>
          </w:p>
        </w:tc>
        <w:tc>
          <w:tcPr>
            <w:tcW w:w="2010" w:type="dxa"/>
            <w:gridSpan w:val="2"/>
            <w:shd w:val="clear" w:color="auto" w:fill="auto"/>
          </w:tcPr>
          <w:p w14:paraId="66204FF1" w14:textId="77777777" w:rsidR="00DE417C" w:rsidRPr="0079647D" w:rsidRDefault="00DE417C" w:rsidP="00DE417C">
            <w:pPr>
              <w:rPr>
                <w:rFonts w:ascii="Calibri" w:hAnsi="Calibri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14:paraId="0F6CB84E" w14:textId="77777777" w:rsidR="00DE417C" w:rsidRPr="00D11306" w:rsidRDefault="00DE417C" w:rsidP="00DE417C">
            <w:pPr>
              <w:rPr>
                <w:rFonts w:ascii="Calibri" w:hAnsi="Calibri"/>
              </w:rPr>
            </w:pPr>
            <w:r w:rsidRPr="00D11306">
              <w:rPr>
                <w:rFonts w:ascii="Calibri" w:hAnsi="Calibri"/>
              </w:rPr>
              <w:t>Seasonal changes &amp; observations</w:t>
            </w:r>
          </w:p>
          <w:p w14:paraId="41FAB0BB" w14:textId="77777777" w:rsidR="00DE417C" w:rsidRPr="0079647D" w:rsidRDefault="00DE417C" w:rsidP="00DE417C">
            <w:pPr>
              <w:rPr>
                <w:rFonts w:ascii="Calibri" w:hAnsi="Calibri"/>
              </w:rPr>
            </w:pPr>
            <w:r w:rsidRPr="00D11306">
              <w:rPr>
                <w:rFonts w:ascii="Calibri" w:hAnsi="Calibri"/>
              </w:rPr>
              <w:t>Tree structure</w:t>
            </w:r>
          </w:p>
        </w:tc>
        <w:tc>
          <w:tcPr>
            <w:tcW w:w="1594" w:type="dxa"/>
          </w:tcPr>
          <w:p w14:paraId="2B0AE7C6" w14:textId="2A2D37AD" w:rsidR="00DE417C" w:rsidRPr="00924C5C" w:rsidRDefault="7BFEE20F" w:rsidP="0F15CF97">
            <w:pPr>
              <w:rPr>
                <w:rFonts w:ascii="Calibri" w:hAnsi="Calibri"/>
              </w:rPr>
            </w:pPr>
            <w:r w:rsidRPr="0F15CF97">
              <w:rPr>
                <w:rFonts w:ascii="Calibri" w:hAnsi="Calibri"/>
              </w:rPr>
              <w:t>Identify, name basic parts of the human face.</w:t>
            </w:r>
          </w:p>
          <w:p w14:paraId="7C9FEF55" w14:textId="5BC70095" w:rsidR="00DE417C" w:rsidRPr="00924C5C" w:rsidRDefault="7BFEE20F" w:rsidP="0F15CF97">
            <w:pPr>
              <w:rPr>
                <w:rFonts w:ascii="Calibri" w:hAnsi="Calibri"/>
              </w:rPr>
            </w:pPr>
            <w:r w:rsidRPr="0F15CF97">
              <w:rPr>
                <w:rFonts w:ascii="Calibri" w:hAnsi="Calibri"/>
              </w:rPr>
              <w:t>(Art)</w:t>
            </w:r>
          </w:p>
          <w:p w14:paraId="5290A102" w14:textId="286FBFDA" w:rsidR="00DE417C" w:rsidRPr="00924C5C" w:rsidRDefault="00DE417C" w:rsidP="0F15CF97">
            <w:pPr>
              <w:rPr>
                <w:rFonts w:ascii="Calibri" w:hAnsi="Calibri"/>
                <w:highlight w:val="yellow"/>
              </w:rPr>
            </w:pPr>
          </w:p>
        </w:tc>
      </w:tr>
      <w:tr w:rsidR="00DE417C" w:rsidRPr="0079647D" w14:paraId="1D7C4F3C" w14:textId="117D9AA8" w:rsidTr="63FF396B">
        <w:trPr>
          <w:trHeight w:val="272"/>
        </w:trPr>
        <w:tc>
          <w:tcPr>
            <w:tcW w:w="974" w:type="dxa"/>
            <w:vMerge/>
          </w:tcPr>
          <w:p w14:paraId="2DBF0D7D" w14:textId="77777777" w:rsidR="00DE417C" w:rsidRPr="0079647D" w:rsidRDefault="00DE417C" w:rsidP="00DE417C">
            <w:pPr>
              <w:rPr>
                <w:rFonts w:ascii="Calibri" w:hAnsi="Calibri"/>
              </w:rPr>
            </w:pPr>
          </w:p>
        </w:tc>
        <w:tc>
          <w:tcPr>
            <w:tcW w:w="13191" w:type="dxa"/>
            <w:gridSpan w:val="13"/>
            <w:shd w:val="clear" w:color="auto" w:fill="auto"/>
          </w:tcPr>
          <w:p w14:paraId="7B34C88D" w14:textId="77777777" w:rsidR="00DE417C" w:rsidRDefault="00DE417C" w:rsidP="00DE417C">
            <w:pPr>
              <w:jc w:val="center"/>
              <w:rPr>
                <w:rFonts w:ascii="Calibri" w:hAnsi="Calibri"/>
              </w:rPr>
            </w:pPr>
          </w:p>
          <w:p w14:paraId="32FEB44C" w14:textId="77777777" w:rsidR="00DE417C" w:rsidRPr="0079647D" w:rsidRDefault="00DE417C" w:rsidP="00DE417C">
            <w:pPr>
              <w:jc w:val="center"/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 xml:space="preserve">Seasonal Changes and Weather observations </w:t>
            </w:r>
          </w:p>
          <w:p w14:paraId="1AA2C9BE" w14:textId="77777777" w:rsidR="00DE417C" w:rsidRDefault="00DE417C" w:rsidP="00DE417C">
            <w:pPr>
              <w:jc w:val="center"/>
              <w:rPr>
                <w:rFonts w:ascii="Calibri" w:hAnsi="Calibri"/>
              </w:rPr>
            </w:pPr>
          </w:p>
        </w:tc>
      </w:tr>
      <w:tr w:rsidR="00DE417C" w:rsidRPr="0079647D" w14:paraId="6F223782" w14:textId="72224607" w:rsidTr="63FF396B">
        <w:tc>
          <w:tcPr>
            <w:tcW w:w="974" w:type="dxa"/>
            <w:shd w:val="clear" w:color="auto" w:fill="auto"/>
          </w:tcPr>
          <w:p w14:paraId="68FD15C1" w14:textId="77777777" w:rsidR="00DE417C" w:rsidRPr="0079647D" w:rsidRDefault="00DE417C" w:rsidP="00DE417C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Geography</w:t>
            </w:r>
          </w:p>
        </w:tc>
        <w:tc>
          <w:tcPr>
            <w:tcW w:w="1322" w:type="dxa"/>
            <w:shd w:val="clear" w:color="auto" w:fill="auto"/>
          </w:tcPr>
          <w:p w14:paraId="427DC4FD" w14:textId="77777777" w:rsidR="00DE417C" w:rsidRPr="0079647D" w:rsidRDefault="00DE417C" w:rsidP="00DE417C">
            <w:pPr>
              <w:rPr>
                <w:rFonts w:ascii="Calibri" w:hAnsi="Calibri"/>
              </w:rPr>
            </w:pPr>
            <w:r w:rsidRPr="00924C5C">
              <w:rPr>
                <w:rFonts w:ascii="Calibri" w:hAnsi="Calibri"/>
                <w:highlight w:val="yellow"/>
              </w:rPr>
              <w:t>My new classroom (orientation)</w:t>
            </w:r>
          </w:p>
        </w:tc>
        <w:tc>
          <w:tcPr>
            <w:tcW w:w="1513" w:type="dxa"/>
            <w:gridSpan w:val="2"/>
            <w:shd w:val="clear" w:color="auto" w:fill="auto"/>
          </w:tcPr>
          <w:p w14:paraId="7EED3E2A" w14:textId="36D58526" w:rsidR="00DE417C" w:rsidRPr="0079647D" w:rsidRDefault="00DE417C" w:rsidP="00DE417C">
            <w:pPr>
              <w:rPr>
                <w:rFonts w:ascii="Calibri" w:hAnsi="Calibri"/>
              </w:rPr>
            </w:pPr>
          </w:p>
        </w:tc>
        <w:tc>
          <w:tcPr>
            <w:tcW w:w="1658" w:type="dxa"/>
            <w:gridSpan w:val="2"/>
            <w:shd w:val="clear" w:color="auto" w:fill="auto"/>
          </w:tcPr>
          <w:p w14:paraId="680A4E5D" w14:textId="348BE620" w:rsidR="00DE417C" w:rsidRPr="0079647D" w:rsidRDefault="00DE417C" w:rsidP="00DE417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Maps and keys </w:t>
            </w:r>
          </w:p>
        </w:tc>
        <w:tc>
          <w:tcPr>
            <w:tcW w:w="1853" w:type="dxa"/>
            <w:shd w:val="clear" w:color="auto" w:fill="auto"/>
          </w:tcPr>
          <w:p w14:paraId="6FA146D7" w14:textId="77777777" w:rsidR="00DE417C" w:rsidRPr="006C3FD9" w:rsidRDefault="00DE417C" w:rsidP="00DE417C">
            <w:pPr>
              <w:rPr>
                <w:rFonts w:ascii="Calibri" w:hAnsi="Calibri"/>
              </w:rPr>
            </w:pPr>
            <w:r w:rsidRPr="016896E0">
              <w:rPr>
                <w:rFonts w:ascii="Calibri" w:hAnsi="Calibri"/>
                <w:highlight w:val="yellow"/>
              </w:rPr>
              <w:t>Where do you live?</w:t>
            </w:r>
            <w:r w:rsidRPr="016896E0">
              <w:rPr>
                <w:rFonts w:ascii="Calibri" w:hAnsi="Calibri"/>
              </w:rPr>
              <w:t xml:space="preserve"> </w:t>
            </w:r>
          </w:p>
          <w:p w14:paraId="3F24AF3B" w14:textId="519FE98E" w:rsidR="00DE417C" w:rsidRPr="006C3FD9" w:rsidRDefault="00DE417C" w:rsidP="00DE417C">
            <w:pPr>
              <w:rPr>
                <w:rFonts w:ascii="Calibri" w:hAnsi="Calibri"/>
              </w:rPr>
            </w:pPr>
            <w:r w:rsidRPr="016896E0">
              <w:rPr>
                <w:rFonts w:ascii="Calibri" w:hAnsi="Calibri"/>
              </w:rPr>
              <w:t xml:space="preserve">Locational Knowledge – Use simple maps of the </w:t>
            </w:r>
            <w:r w:rsidRPr="016896E0">
              <w:rPr>
                <w:rFonts w:ascii="Calibri" w:hAnsi="Calibri"/>
              </w:rPr>
              <w:lastRenderedPageBreak/>
              <w:t>local area / school</w:t>
            </w:r>
          </w:p>
          <w:p w14:paraId="19219836" w14:textId="77777777" w:rsidR="00DE417C" w:rsidRPr="006C3FD9" w:rsidRDefault="00DE417C" w:rsidP="00DE417C">
            <w:pPr>
              <w:rPr>
                <w:rFonts w:ascii="Calibri" w:hAnsi="Calibri"/>
              </w:rPr>
            </w:pPr>
          </w:p>
          <w:p w14:paraId="4E7CAD82" w14:textId="77777777" w:rsidR="00DE417C" w:rsidRPr="006C3FD9" w:rsidRDefault="00DE417C" w:rsidP="00DE417C">
            <w:pPr>
              <w:rPr>
                <w:rFonts w:ascii="Calibri" w:hAnsi="Calibri"/>
              </w:rPr>
            </w:pPr>
            <w:r w:rsidRPr="006C3FD9">
              <w:rPr>
                <w:rFonts w:ascii="Calibri" w:hAnsi="Calibri"/>
              </w:rPr>
              <w:t>Use basic geographical vocabulary linked to the local area.</w:t>
            </w:r>
          </w:p>
          <w:p w14:paraId="72651B38" w14:textId="7CE9837A" w:rsidR="00DE417C" w:rsidRPr="0079647D" w:rsidRDefault="00DE417C" w:rsidP="00DE417C">
            <w:pPr>
              <w:rPr>
                <w:rFonts w:ascii="Calibri" w:hAnsi="Calibri"/>
              </w:rPr>
            </w:pPr>
          </w:p>
        </w:tc>
        <w:tc>
          <w:tcPr>
            <w:tcW w:w="1481" w:type="dxa"/>
            <w:gridSpan w:val="2"/>
            <w:shd w:val="clear" w:color="auto" w:fill="auto"/>
          </w:tcPr>
          <w:p w14:paraId="7194DBDC" w14:textId="77777777" w:rsidR="00DE417C" w:rsidRPr="0079647D" w:rsidRDefault="00DE417C" w:rsidP="00DE417C">
            <w:pPr>
              <w:rPr>
                <w:rFonts w:ascii="Calibri" w:hAnsi="Calibri"/>
              </w:rPr>
            </w:pPr>
          </w:p>
        </w:tc>
        <w:tc>
          <w:tcPr>
            <w:tcW w:w="2010" w:type="dxa"/>
            <w:gridSpan w:val="2"/>
            <w:shd w:val="clear" w:color="auto" w:fill="auto"/>
          </w:tcPr>
          <w:p w14:paraId="769D0D3C" w14:textId="77777777" w:rsidR="00DE417C" w:rsidRPr="0079647D" w:rsidRDefault="00DE417C" w:rsidP="00DE417C">
            <w:pPr>
              <w:rPr>
                <w:rFonts w:ascii="Calibri" w:hAnsi="Calibri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14:paraId="193EC85D" w14:textId="77777777" w:rsidR="00DE417C" w:rsidRDefault="00DE417C" w:rsidP="00DE417C">
            <w:pPr>
              <w:rPr>
                <w:rFonts w:ascii="Calibri" w:hAnsi="Calibri"/>
              </w:rPr>
            </w:pPr>
            <w:r w:rsidRPr="00924C5C">
              <w:rPr>
                <w:rFonts w:ascii="Calibri" w:hAnsi="Calibri"/>
                <w:highlight w:val="yellow"/>
              </w:rPr>
              <w:t>Seasonal changes</w:t>
            </w:r>
          </w:p>
          <w:p w14:paraId="54CD245A" w14:textId="77777777" w:rsidR="00DE417C" w:rsidRDefault="00DE417C" w:rsidP="00DE417C">
            <w:pPr>
              <w:rPr>
                <w:rFonts w:ascii="Calibri" w:hAnsi="Calibri"/>
              </w:rPr>
            </w:pPr>
          </w:p>
          <w:p w14:paraId="52DD3BCD" w14:textId="77777777" w:rsidR="00DE417C" w:rsidRDefault="00DE417C" w:rsidP="00DE417C">
            <w:pPr>
              <w:rPr>
                <w:rFonts w:ascii="Calibri" w:hAnsi="Calibri"/>
                <w:sz w:val="20"/>
                <w:szCs w:val="20"/>
              </w:rPr>
            </w:pPr>
            <w:r w:rsidRPr="00924C5C">
              <w:rPr>
                <w:rFonts w:ascii="Calibri" w:hAnsi="Calibri"/>
                <w:highlight w:val="yellow"/>
              </w:rPr>
              <w:t>World map</w:t>
            </w:r>
          </w:p>
          <w:p w14:paraId="1231BE67" w14:textId="77777777" w:rsidR="00DE417C" w:rsidRPr="0079647D" w:rsidRDefault="00DE417C" w:rsidP="00DE417C">
            <w:pPr>
              <w:rPr>
                <w:rFonts w:ascii="Calibri" w:hAnsi="Calibri"/>
              </w:rPr>
            </w:pPr>
          </w:p>
        </w:tc>
        <w:tc>
          <w:tcPr>
            <w:tcW w:w="1594" w:type="dxa"/>
          </w:tcPr>
          <w:p w14:paraId="27E569BD" w14:textId="77777777" w:rsidR="00DE417C" w:rsidRPr="00924C5C" w:rsidRDefault="00DE417C" w:rsidP="00DE417C">
            <w:pPr>
              <w:rPr>
                <w:rFonts w:ascii="Calibri" w:hAnsi="Calibri"/>
                <w:highlight w:val="yellow"/>
              </w:rPr>
            </w:pPr>
          </w:p>
        </w:tc>
      </w:tr>
      <w:tr w:rsidR="00DE417C" w:rsidRPr="0079647D" w14:paraId="6FFD8311" w14:textId="2716406B" w:rsidTr="63FF396B">
        <w:tc>
          <w:tcPr>
            <w:tcW w:w="974" w:type="dxa"/>
            <w:shd w:val="clear" w:color="auto" w:fill="auto"/>
          </w:tcPr>
          <w:p w14:paraId="5AB22ACA" w14:textId="77777777" w:rsidR="00DE417C" w:rsidRPr="0079647D" w:rsidRDefault="00DE417C" w:rsidP="00DE417C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lastRenderedPageBreak/>
              <w:t>History</w:t>
            </w:r>
          </w:p>
        </w:tc>
        <w:tc>
          <w:tcPr>
            <w:tcW w:w="13191" w:type="dxa"/>
            <w:gridSpan w:val="13"/>
            <w:shd w:val="clear" w:color="auto" w:fill="auto"/>
          </w:tcPr>
          <w:p w14:paraId="1BB20AA9" w14:textId="4F5FEB00" w:rsidR="00DE417C" w:rsidRPr="00D11306" w:rsidRDefault="00DE417C" w:rsidP="00DE417C">
            <w:pPr>
              <w:jc w:val="center"/>
              <w:rPr>
                <w:rFonts w:asciiTheme="minorHAnsi" w:hAnsiTheme="minorHAnsi" w:cstheme="minorHAnsi"/>
              </w:rPr>
            </w:pPr>
            <w:r w:rsidRPr="00D11306">
              <w:rPr>
                <w:rFonts w:asciiTheme="minorHAnsi" w:hAnsiTheme="minorHAnsi" w:cstheme="minorHAnsi"/>
              </w:rPr>
              <w:t>Changes within living memory. Where appropriate, these should be used to reveal aspects of change in national life – Talk about past and present linked to animals (reception to y1)</w:t>
            </w:r>
          </w:p>
        </w:tc>
      </w:tr>
      <w:tr w:rsidR="00DE417C" w:rsidRPr="0079647D" w14:paraId="13FA4432" w14:textId="77777777" w:rsidTr="63FF396B">
        <w:tc>
          <w:tcPr>
            <w:tcW w:w="974" w:type="dxa"/>
            <w:shd w:val="clear" w:color="auto" w:fill="auto"/>
          </w:tcPr>
          <w:p w14:paraId="56979F28" w14:textId="77777777" w:rsidR="00DE417C" w:rsidRPr="00D83E8F" w:rsidRDefault="00DE417C" w:rsidP="00DE417C">
            <w:pPr>
              <w:rPr>
                <w:rFonts w:ascii="Calibri" w:hAnsi="Calibri"/>
              </w:rPr>
            </w:pPr>
            <w:r w:rsidRPr="00D83E8F">
              <w:rPr>
                <w:rFonts w:ascii="Calibri" w:hAnsi="Calibri"/>
              </w:rPr>
              <w:t>Art</w:t>
            </w:r>
          </w:p>
        </w:tc>
        <w:tc>
          <w:tcPr>
            <w:tcW w:w="1322" w:type="dxa"/>
            <w:shd w:val="clear" w:color="auto" w:fill="auto"/>
          </w:tcPr>
          <w:p w14:paraId="67799B8F" w14:textId="77777777" w:rsidR="00DE417C" w:rsidRPr="00D83E8F" w:rsidRDefault="00DE417C" w:rsidP="00DE417C">
            <w:pPr>
              <w:jc w:val="center"/>
              <w:rPr>
                <w:rFonts w:ascii="Calibri" w:hAnsi="Calibri"/>
              </w:rPr>
            </w:pPr>
            <w:r w:rsidRPr="00924C5C">
              <w:rPr>
                <w:rFonts w:ascii="Calibri" w:hAnsi="Calibri"/>
                <w:highlight w:val="yellow"/>
              </w:rPr>
              <w:t>Portraits</w:t>
            </w:r>
          </w:p>
        </w:tc>
        <w:tc>
          <w:tcPr>
            <w:tcW w:w="1513" w:type="dxa"/>
            <w:gridSpan w:val="2"/>
            <w:shd w:val="clear" w:color="auto" w:fill="auto"/>
          </w:tcPr>
          <w:p w14:paraId="7690C6B2" w14:textId="77777777" w:rsidR="00496C28" w:rsidRDefault="00496C28" w:rsidP="00DE417C">
            <w:pPr>
              <w:jc w:val="center"/>
              <w:rPr>
                <w:rFonts w:ascii="Calibri" w:hAnsi="Calibri"/>
              </w:rPr>
            </w:pPr>
          </w:p>
          <w:p w14:paraId="7196D064" w14:textId="516FB611" w:rsidR="00DE417C" w:rsidRPr="00D83E8F" w:rsidRDefault="00DE417C" w:rsidP="00DE417C">
            <w:pPr>
              <w:jc w:val="center"/>
              <w:rPr>
                <w:rFonts w:ascii="Calibri" w:hAnsi="Calibri"/>
              </w:rPr>
            </w:pPr>
            <w:r w:rsidRPr="0750FC9B">
              <w:rPr>
                <w:rFonts w:ascii="Calibri" w:hAnsi="Calibri"/>
              </w:rPr>
              <w:t xml:space="preserve"> </w:t>
            </w:r>
            <w:r w:rsidR="00496C28" w:rsidRPr="0750FC9B">
              <w:rPr>
                <w:rFonts w:ascii="Calibri" w:hAnsi="Calibri"/>
              </w:rPr>
              <w:t>Po</w:t>
            </w:r>
            <w:r w:rsidR="6E5D2117" w:rsidRPr="0750FC9B">
              <w:rPr>
                <w:rFonts w:ascii="Calibri" w:hAnsi="Calibri"/>
              </w:rPr>
              <w:t>r</w:t>
            </w:r>
            <w:r w:rsidR="00496C28" w:rsidRPr="0750FC9B">
              <w:rPr>
                <w:rFonts w:ascii="Calibri" w:hAnsi="Calibri"/>
              </w:rPr>
              <w:t>traits</w:t>
            </w:r>
          </w:p>
        </w:tc>
        <w:tc>
          <w:tcPr>
            <w:tcW w:w="1658" w:type="dxa"/>
            <w:gridSpan w:val="2"/>
            <w:shd w:val="clear" w:color="auto" w:fill="auto"/>
          </w:tcPr>
          <w:p w14:paraId="21FC2A4A" w14:textId="77777777" w:rsidR="00117472" w:rsidRDefault="00117472" w:rsidP="00117472">
            <w:pPr>
              <w:jc w:val="center"/>
              <w:rPr>
                <w:rFonts w:ascii="Calibri" w:hAnsi="Calibri"/>
                <w:vertAlign w:val="superscript"/>
              </w:rPr>
            </w:pPr>
            <w:r>
              <w:rPr>
                <w:rFonts w:ascii="Calibri" w:hAnsi="Calibri"/>
              </w:rPr>
              <w:t>Dot Day 15</w:t>
            </w:r>
            <w:r w:rsidRPr="00D11306">
              <w:rPr>
                <w:rFonts w:ascii="Calibri" w:hAnsi="Calibri"/>
                <w:vertAlign w:val="superscript"/>
              </w:rPr>
              <w:t>th</w:t>
            </w:r>
          </w:p>
          <w:p w14:paraId="34FF1C98" w14:textId="77777777" w:rsidR="00DE417C" w:rsidRPr="00D83E8F" w:rsidRDefault="00DE417C" w:rsidP="00DE417C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53" w:type="dxa"/>
            <w:shd w:val="clear" w:color="auto" w:fill="auto"/>
          </w:tcPr>
          <w:p w14:paraId="6D072C0D" w14:textId="77777777" w:rsidR="00DE417C" w:rsidRPr="00D83E8F" w:rsidRDefault="00DE417C" w:rsidP="00DE417C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481" w:type="dxa"/>
            <w:gridSpan w:val="2"/>
            <w:shd w:val="clear" w:color="auto" w:fill="auto"/>
          </w:tcPr>
          <w:p w14:paraId="48A21919" w14:textId="71E02132" w:rsidR="00DE417C" w:rsidRPr="00D83E8F" w:rsidRDefault="00DE417C" w:rsidP="00DE417C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010" w:type="dxa"/>
            <w:gridSpan w:val="2"/>
          </w:tcPr>
          <w:p w14:paraId="45D164DF" w14:textId="77777777" w:rsidR="00DE417C" w:rsidRPr="00D83E8F" w:rsidRDefault="00DE417C" w:rsidP="00DE417C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14:paraId="6BD18F9B" w14:textId="184FBB4E" w:rsidR="00DE417C" w:rsidRPr="00D83E8F" w:rsidRDefault="00DE417C" w:rsidP="00DE417C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594" w:type="dxa"/>
            <w:shd w:val="clear" w:color="auto" w:fill="auto"/>
          </w:tcPr>
          <w:p w14:paraId="238601FE" w14:textId="0FA243D5" w:rsidR="00DE417C" w:rsidRPr="00D83E8F" w:rsidRDefault="00DE417C" w:rsidP="66E96298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DE417C" w:rsidRPr="0079647D" w14:paraId="5A29E9BB" w14:textId="0D178812" w:rsidTr="63FF396B">
        <w:tc>
          <w:tcPr>
            <w:tcW w:w="974" w:type="dxa"/>
            <w:shd w:val="clear" w:color="auto" w:fill="auto"/>
          </w:tcPr>
          <w:p w14:paraId="26074E47" w14:textId="77777777" w:rsidR="00DE417C" w:rsidRPr="0079647D" w:rsidRDefault="00DE417C" w:rsidP="00DE417C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Design &amp; Tech</w:t>
            </w:r>
            <w:r>
              <w:rPr>
                <w:rFonts w:ascii="Calibri" w:hAnsi="Calibri"/>
              </w:rPr>
              <w:t>nology</w:t>
            </w:r>
          </w:p>
        </w:tc>
        <w:tc>
          <w:tcPr>
            <w:tcW w:w="1322" w:type="dxa"/>
            <w:shd w:val="clear" w:color="auto" w:fill="auto"/>
          </w:tcPr>
          <w:p w14:paraId="0F3CABC7" w14:textId="77777777" w:rsidR="00DE417C" w:rsidRPr="0079647D" w:rsidRDefault="00DE417C" w:rsidP="00DE417C">
            <w:pPr>
              <w:rPr>
                <w:rFonts w:ascii="Calibri" w:hAnsi="Calibri"/>
              </w:rPr>
            </w:pPr>
          </w:p>
        </w:tc>
        <w:tc>
          <w:tcPr>
            <w:tcW w:w="1513" w:type="dxa"/>
            <w:gridSpan w:val="2"/>
            <w:shd w:val="clear" w:color="auto" w:fill="auto"/>
          </w:tcPr>
          <w:p w14:paraId="52B02211" w14:textId="694A3741" w:rsidR="00DE417C" w:rsidRPr="0079647D" w:rsidRDefault="00DE417C" w:rsidP="00DE417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58" w:type="dxa"/>
            <w:gridSpan w:val="2"/>
            <w:shd w:val="clear" w:color="auto" w:fill="auto"/>
          </w:tcPr>
          <w:p w14:paraId="5B08B5D1" w14:textId="642DD70A" w:rsidR="00DE417C" w:rsidRPr="0079647D" w:rsidRDefault="00DE417C" w:rsidP="00DE417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Materials and their properties (Percy’s Clothing)  </w:t>
            </w:r>
          </w:p>
        </w:tc>
        <w:tc>
          <w:tcPr>
            <w:tcW w:w="3334" w:type="dxa"/>
            <w:gridSpan w:val="3"/>
            <w:shd w:val="clear" w:color="auto" w:fill="auto"/>
          </w:tcPr>
          <w:p w14:paraId="48502C2C" w14:textId="1F766676" w:rsidR="00DE417C" w:rsidRDefault="00DE417C" w:rsidP="00DE417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Split Pin Animals </w:t>
            </w:r>
          </w:p>
          <w:p w14:paraId="1C4577FD" w14:textId="77777777" w:rsidR="00DE417C" w:rsidRDefault="00DE417C" w:rsidP="00DE417C">
            <w:pPr>
              <w:rPr>
                <w:rFonts w:ascii="Calibri" w:hAnsi="Calibri"/>
              </w:rPr>
            </w:pPr>
          </w:p>
          <w:p w14:paraId="0AD9C6F4" w14:textId="23D78E2F" w:rsidR="00DE417C" w:rsidRPr="0079647D" w:rsidRDefault="00DE417C" w:rsidP="00DE417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Christmas decorations</w:t>
            </w:r>
          </w:p>
        </w:tc>
        <w:tc>
          <w:tcPr>
            <w:tcW w:w="2010" w:type="dxa"/>
            <w:gridSpan w:val="2"/>
            <w:shd w:val="clear" w:color="auto" w:fill="auto"/>
          </w:tcPr>
          <w:p w14:paraId="5F06902E" w14:textId="0EA6364D" w:rsidR="00DE417C" w:rsidRPr="0079647D" w:rsidRDefault="00DE417C" w:rsidP="6C30922B">
            <w:pPr>
              <w:rPr>
                <w:rFonts w:ascii="Calibri" w:hAnsi="Calibri"/>
              </w:rPr>
            </w:pPr>
            <w:r w:rsidRPr="6C30922B">
              <w:rPr>
                <w:rFonts w:ascii="Calibri" w:hAnsi="Calibri"/>
              </w:rPr>
              <w:t>3D junk modelling</w:t>
            </w:r>
          </w:p>
          <w:p w14:paraId="691FF268" w14:textId="488691CE" w:rsidR="00DE417C" w:rsidRPr="0079647D" w:rsidRDefault="00DE417C" w:rsidP="6C30922B">
            <w:pPr>
              <w:rPr>
                <w:rFonts w:ascii="Calibri" w:hAnsi="Calibri"/>
              </w:rPr>
            </w:pPr>
          </w:p>
          <w:p w14:paraId="424E8AB1" w14:textId="10495002" w:rsidR="00DE417C" w:rsidRPr="0079647D" w:rsidRDefault="7DDE7447" w:rsidP="6C30922B">
            <w:pPr>
              <w:rPr>
                <w:rFonts w:ascii="Calibri" w:hAnsi="Calibri"/>
              </w:rPr>
            </w:pPr>
            <w:r w:rsidRPr="6C30922B">
              <w:rPr>
                <w:rFonts w:ascii="Calibri" w:hAnsi="Calibri"/>
              </w:rPr>
              <w:t>Owl on toast</w:t>
            </w:r>
          </w:p>
          <w:p w14:paraId="4B1F511A" w14:textId="0E8DD033" w:rsidR="00DE417C" w:rsidRPr="0079647D" w:rsidRDefault="7DDE7447" w:rsidP="6C30922B">
            <w:pPr>
              <w:rPr>
                <w:rFonts w:ascii="Calibri" w:hAnsi="Calibri"/>
              </w:rPr>
            </w:pPr>
            <w:proofErr w:type="spellStart"/>
            <w:r w:rsidRPr="6C30922B">
              <w:rPr>
                <w:rFonts w:ascii="Calibri" w:hAnsi="Calibri"/>
              </w:rPr>
              <w:t>Twinkl</w:t>
            </w:r>
            <w:proofErr w:type="spellEnd"/>
          </w:p>
        </w:tc>
        <w:tc>
          <w:tcPr>
            <w:tcW w:w="1760" w:type="dxa"/>
            <w:gridSpan w:val="2"/>
            <w:shd w:val="clear" w:color="auto" w:fill="auto"/>
          </w:tcPr>
          <w:p w14:paraId="5F38A378" w14:textId="77777777" w:rsidR="00DE417C" w:rsidRDefault="00DE417C" w:rsidP="00DE417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Harvest</w:t>
            </w:r>
          </w:p>
          <w:p w14:paraId="65F9C3DC" w14:textId="1DBBCB61" w:rsidR="00DE417C" w:rsidRPr="0079647D" w:rsidRDefault="00DE417C" w:rsidP="00DE417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Where does food come from</w:t>
            </w:r>
          </w:p>
        </w:tc>
        <w:tc>
          <w:tcPr>
            <w:tcW w:w="1594" w:type="dxa"/>
          </w:tcPr>
          <w:p w14:paraId="5ACBD1D6" w14:textId="77777777" w:rsidR="00DE417C" w:rsidRPr="0079647D" w:rsidRDefault="00DE417C" w:rsidP="00DE417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DE417C" w:rsidRPr="0079647D" w14:paraId="56F04CCF" w14:textId="583DDA87" w:rsidTr="63FF396B">
        <w:trPr>
          <w:trHeight w:val="278"/>
        </w:trPr>
        <w:tc>
          <w:tcPr>
            <w:tcW w:w="974" w:type="dxa"/>
            <w:shd w:val="clear" w:color="auto" w:fill="auto"/>
          </w:tcPr>
          <w:p w14:paraId="03FFC868" w14:textId="77777777" w:rsidR="00DE417C" w:rsidRPr="0079647D" w:rsidRDefault="00DE417C" w:rsidP="00DE417C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PE        Games</w:t>
            </w:r>
          </w:p>
          <w:p w14:paraId="0D19D96D" w14:textId="328ACF3A" w:rsidR="00DE417C" w:rsidRPr="0079647D" w:rsidRDefault="00DE417C" w:rsidP="00DE417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             </w:t>
            </w:r>
          </w:p>
        </w:tc>
        <w:tc>
          <w:tcPr>
            <w:tcW w:w="13191" w:type="dxa"/>
            <w:gridSpan w:val="13"/>
            <w:shd w:val="clear" w:color="auto" w:fill="auto"/>
          </w:tcPr>
          <w:p w14:paraId="17C16153" w14:textId="7992A149" w:rsidR="00496C28" w:rsidRPr="00496C28" w:rsidRDefault="00496C28" w:rsidP="00496C28">
            <w:pPr>
              <w:jc w:val="center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="Calibri" w:hAnsi="Calibri"/>
              </w:rPr>
              <w:t>Invasion Games</w:t>
            </w:r>
            <w:r>
              <w:rPr>
                <w:rFonts w:ascii="Calibri" w:hAnsi="Calibri"/>
              </w:rPr>
              <w:br/>
            </w:r>
            <w:r>
              <w:rPr>
                <w:rFonts w:asciiTheme="minorHAnsi" w:hAnsiTheme="minorHAnsi" w:cstheme="minorHAnsi"/>
                <w:color w:val="263339"/>
                <w:sz w:val="22"/>
                <w:szCs w:val="21"/>
                <w:shd w:val="clear" w:color="auto" w:fill="FFFFFF"/>
              </w:rPr>
              <w:t xml:space="preserve">1 - </w:t>
            </w:r>
            <w:r w:rsidRPr="00496C28">
              <w:rPr>
                <w:rFonts w:asciiTheme="minorHAnsi" w:hAnsiTheme="minorHAnsi" w:cstheme="minorHAnsi"/>
                <w:color w:val="263339"/>
                <w:sz w:val="22"/>
                <w:szCs w:val="21"/>
                <w:shd w:val="clear" w:color="auto" w:fill="FFFFFF"/>
              </w:rPr>
              <w:t>To understand the role of defenders and attackers.</w:t>
            </w:r>
            <w:r w:rsidRPr="00496C28">
              <w:rPr>
                <w:rFonts w:asciiTheme="minorHAnsi" w:hAnsiTheme="minorHAnsi" w:cstheme="minorHAnsi"/>
                <w:color w:val="263339"/>
                <w:sz w:val="22"/>
                <w:szCs w:val="21"/>
                <w:shd w:val="clear" w:color="auto" w:fill="FFFFFF"/>
              </w:rPr>
              <w:br/>
            </w:r>
            <w:r>
              <w:rPr>
                <w:rFonts w:asciiTheme="minorHAnsi" w:hAnsiTheme="minorHAnsi" w:cstheme="minorHAnsi"/>
                <w:color w:val="263339"/>
                <w:sz w:val="22"/>
                <w:szCs w:val="21"/>
                <w:shd w:val="clear" w:color="auto" w:fill="FFFFFF"/>
              </w:rPr>
              <w:t xml:space="preserve">2 - </w:t>
            </w:r>
            <w:r w:rsidRPr="00496C28">
              <w:rPr>
                <w:rFonts w:asciiTheme="minorHAnsi" w:hAnsiTheme="minorHAnsi" w:cstheme="minorHAnsi"/>
                <w:color w:val="263339"/>
                <w:sz w:val="22"/>
                <w:szCs w:val="21"/>
                <w:shd w:val="clear" w:color="auto" w:fill="FFFFFF"/>
              </w:rPr>
              <w:t>To recognise who to pass to and why.</w:t>
            </w:r>
            <w:r w:rsidRPr="00496C28">
              <w:rPr>
                <w:rFonts w:asciiTheme="minorHAnsi" w:hAnsiTheme="minorHAnsi" w:cstheme="minorHAnsi"/>
                <w:color w:val="263339"/>
                <w:sz w:val="22"/>
                <w:szCs w:val="21"/>
                <w:shd w:val="clear" w:color="auto" w:fill="FFFFFF"/>
              </w:rPr>
              <w:br/>
            </w:r>
            <w:r>
              <w:rPr>
                <w:rFonts w:asciiTheme="minorHAnsi" w:hAnsiTheme="minorHAnsi" w:cstheme="minorHAnsi"/>
                <w:color w:val="263339"/>
                <w:sz w:val="22"/>
                <w:szCs w:val="21"/>
                <w:shd w:val="clear" w:color="auto" w:fill="FFFFFF"/>
              </w:rPr>
              <w:t xml:space="preserve">3 - </w:t>
            </w:r>
            <w:r w:rsidRPr="00496C28">
              <w:rPr>
                <w:rFonts w:asciiTheme="minorHAnsi" w:hAnsiTheme="minorHAnsi" w:cstheme="minorHAnsi"/>
                <w:color w:val="263339"/>
                <w:sz w:val="22"/>
                <w:szCs w:val="21"/>
                <w:shd w:val="clear" w:color="auto" w:fill="FFFFFF"/>
              </w:rPr>
              <w:t>To move towards goal with the ball.</w:t>
            </w:r>
            <w:r w:rsidRPr="00496C28">
              <w:rPr>
                <w:rFonts w:asciiTheme="minorHAnsi" w:hAnsiTheme="minorHAnsi" w:cstheme="minorHAnsi"/>
                <w:color w:val="263339"/>
                <w:sz w:val="22"/>
                <w:szCs w:val="21"/>
                <w:shd w:val="clear" w:color="auto" w:fill="FFFFFF"/>
              </w:rPr>
              <w:br/>
            </w:r>
            <w:r>
              <w:rPr>
                <w:rFonts w:asciiTheme="minorHAnsi" w:hAnsiTheme="minorHAnsi" w:cstheme="minorHAnsi"/>
                <w:color w:val="263339"/>
                <w:sz w:val="22"/>
                <w:szCs w:val="21"/>
                <w:shd w:val="clear" w:color="auto" w:fill="FFFFFF"/>
              </w:rPr>
              <w:t xml:space="preserve">4 - </w:t>
            </w:r>
            <w:r w:rsidRPr="00496C28">
              <w:rPr>
                <w:rFonts w:asciiTheme="minorHAnsi" w:hAnsiTheme="minorHAnsi" w:cstheme="minorHAnsi"/>
                <w:color w:val="263339"/>
                <w:sz w:val="22"/>
                <w:szCs w:val="21"/>
                <w:shd w:val="clear" w:color="auto" w:fill="FFFFFF"/>
              </w:rPr>
              <w:t>To support a teammate when playing in attack.</w:t>
            </w:r>
            <w:r w:rsidRPr="00496C28">
              <w:rPr>
                <w:rFonts w:asciiTheme="minorHAnsi" w:hAnsiTheme="minorHAnsi" w:cstheme="minorHAnsi"/>
                <w:color w:val="263339"/>
                <w:sz w:val="22"/>
                <w:szCs w:val="21"/>
                <w:shd w:val="clear" w:color="auto" w:fill="FFFFFF"/>
              </w:rPr>
              <w:br/>
            </w:r>
            <w:r>
              <w:rPr>
                <w:rFonts w:asciiTheme="minorHAnsi" w:hAnsiTheme="minorHAnsi" w:cstheme="minorHAnsi"/>
                <w:color w:val="263339"/>
                <w:sz w:val="22"/>
                <w:szCs w:val="21"/>
              </w:rPr>
              <w:t xml:space="preserve">5 - </w:t>
            </w:r>
            <w:r w:rsidRPr="00496C28">
              <w:rPr>
                <w:rFonts w:asciiTheme="minorHAnsi" w:hAnsiTheme="minorHAnsi" w:cstheme="minorHAnsi"/>
                <w:color w:val="263339"/>
                <w:sz w:val="22"/>
                <w:szCs w:val="21"/>
              </w:rPr>
              <w:t>To move into space showing an awareness of defenders.</w:t>
            </w:r>
          </w:p>
          <w:p w14:paraId="57F55A70" w14:textId="0928DBCE" w:rsidR="00DE417C" w:rsidRPr="0079647D" w:rsidRDefault="00496C28" w:rsidP="00496C28">
            <w:pPr>
              <w:jc w:val="center"/>
              <w:rPr>
                <w:rFonts w:ascii="Calibri" w:hAnsi="Calibri"/>
              </w:rPr>
            </w:pPr>
            <w:r>
              <w:rPr>
                <w:rFonts w:asciiTheme="minorHAnsi" w:hAnsiTheme="minorHAnsi" w:cstheme="minorHAnsi"/>
                <w:color w:val="263339"/>
                <w:sz w:val="22"/>
                <w:szCs w:val="21"/>
                <w:shd w:val="clear" w:color="auto" w:fill="FFFFFF"/>
              </w:rPr>
              <w:t xml:space="preserve">6 - </w:t>
            </w:r>
            <w:r w:rsidRPr="00496C28">
              <w:rPr>
                <w:rFonts w:asciiTheme="minorHAnsi" w:hAnsiTheme="minorHAnsi" w:cstheme="minorHAnsi"/>
                <w:color w:val="263339"/>
                <w:sz w:val="22"/>
                <w:szCs w:val="21"/>
                <w:shd w:val="clear" w:color="auto" w:fill="FFFFFF"/>
              </w:rPr>
              <w:t>To stay with a player when defending.</w:t>
            </w:r>
          </w:p>
        </w:tc>
      </w:tr>
      <w:tr w:rsidR="00DE417C" w:rsidRPr="0079647D" w14:paraId="4A2AECE1" w14:textId="27E79698" w:rsidTr="63FF396B">
        <w:tc>
          <w:tcPr>
            <w:tcW w:w="974" w:type="dxa"/>
            <w:shd w:val="clear" w:color="auto" w:fill="auto"/>
          </w:tcPr>
          <w:p w14:paraId="08D23282" w14:textId="555F202A" w:rsidR="00DE417C" w:rsidRPr="0079647D" w:rsidRDefault="00DE417C" w:rsidP="00DE417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Computing</w:t>
            </w:r>
          </w:p>
        </w:tc>
        <w:tc>
          <w:tcPr>
            <w:tcW w:w="13191" w:type="dxa"/>
            <w:gridSpan w:val="13"/>
            <w:shd w:val="clear" w:color="auto" w:fill="auto"/>
          </w:tcPr>
          <w:p w14:paraId="3F7DA41F" w14:textId="77777777" w:rsidR="00DE417C" w:rsidRDefault="00DE417C" w:rsidP="00DE417C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Photographing for portraits </w:t>
            </w:r>
          </w:p>
          <w:p w14:paraId="7A891D08" w14:textId="77777777" w:rsidR="00DE417C" w:rsidRPr="0079647D" w:rsidRDefault="00DE417C" w:rsidP="00DE417C">
            <w:pPr>
              <w:jc w:val="center"/>
              <w:rPr>
                <w:rFonts w:ascii="Calibri" w:hAnsi="Calibri"/>
              </w:rPr>
            </w:pPr>
          </w:p>
        </w:tc>
      </w:tr>
      <w:tr w:rsidR="00DE417C" w:rsidRPr="0079647D" w14:paraId="4AEFFC6D" w14:textId="792BB79C" w:rsidTr="63FF396B">
        <w:tc>
          <w:tcPr>
            <w:tcW w:w="974" w:type="dxa"/>
            <w:shd w:val="clear" w:color="auto" w:fill="auto"/>
          </w:tcPr>
          <w:p w14:paraId="728D4790" w14:textId="77777777" w:rsidR="00DE417C" w:rsidRPr="0079647D" w:rsidRDefault="00DE417C" w:rsidP="00DE417C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lastRenderedPageBreak/>
              <w:t>Music</w:t>
            </w:r>
          </w:p>
        </w:tc>
        <w:tc>
          <w:tcPr>
            <w:tcW w:w="13191" w:type="dxa"/>
            <w:gridSpan w:val="13"/>
            <w:shd w:val="clear" w:color="auto" w:fill="auto"/>
          </w:tcPr>
          <w:p w14:paraId="3B0C8CA1" w14:textId="14DB8CC7" w:rsidR="00496C28" w:rsidRPr="00496C28" w:rsidRDefault="00496C28" w:rsidP="00496C28">
            <w:pPr>
              <w:pBdr>
                <w:top w:val="single" w:sz="6" w:space="4" w:color="DDDDDD"/>
              </w:pBdr>
              <w:shd w:val="clear" w:color="auto" w:fill="FFFFFF"/>
              <w:spacing w:before="300"/>
              <w:outlineLvl w:val="2"/>
              <w:rPr>
                <w:rFonts w:asciiTheme="minorHAnsi" w:hAnsiTheme="minorHAnsi" w:cstheme="minorHAnsi"/>
                <w:b/>
                <w:bCs/>
                <w:color w:val="1B2020"/>
                <w:sz w:val="22"/>
                <w:szCs w:val="22"/>
              </w:rPr>
            </w:pPr>
            <w:r w:rsidRPr="00496C28">
              <w:rPr>
                <w:rFonts w:asciiTheme="minorHAnsi" w:hAnsiTheme="minorHAnsi" w:cstheme="minorHAnsi"/>
                <w:b/>
                <w:bCs/>
                <w:color w:val="1B2020"/>
                <w:sz w:val="22"/>
                <w:szCs w:val="22"/>
              </w:rPr>
              <w:t>Autumn 1</w:t>
            </w:r>
            <w:r w:rsidR="00CD669A">
              <w:rPr>
                <w:rFonts w:asciiTheme="minorHAnsi" w:hAnsiTheme="minorHAnsi" w:cstheme="minorHAnsi"/>
                <w:b/>
                <w:bCs/>
                <w:color w:val="1B2020"/>
                <w:sz w:val="22"/>
                <w:szCs w:val="22"/>
              </w:rPr>
              <w:t xml:space="preserve"> - Senses</w:t>
            </w:r>
          </w:p>
          <w:p w14:paraId="1D2FD7AE" w14:textId="78FE22BB" w:rsidR="00496C28" w:rsidRPr="00924C5C" w:rsidRDefault="00CD669A" w:rsidP="00CD669A">
            <w:pPr>
              <w:shd w:val="clear" w:color="auto" w:fill="FFFFFF"/>
              <w:spacing w:after="100" w:afterAutospacing="1"/>
              <w:rPr>
                <w:rFonts w:ascii="Calibri" w:hAnsi="Calibri"/>
                <w:highlight w:val="red"/>
              </w:rPr>
            </w:pPr>
            <w:r w:rsidRPr="00CD669A">
              <w:rPr>
                <w:rFonts w:ascii="Calibri" w:hAnsi="Calibri"/>
                <w:noProof/>
              </w:rPr>
              <w:drawing>
                <wp:inline distT="0" distB="0" distL="0" distR="0" wp14:anchorId="48875D83" wp14:editId="095188E3">
                  <wp:extent cx="3634740" cy="2404229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488" cy="2449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17C" w:rsidRPr="0079647D" w14:paraId="657CBC37" w14:textId="4F71F95D" w:rsidTr="63FF396B">
        <w:trPr>
          <w:trHeight w:val="3607"/>
        </w:trPr>
        <w:tc>
          <w:tcPr>
            <w:tcW w:w="974" w:type="dxa"/>
            <w:shd w:val="clear" w:color="auto" w:fill="auto"/>
          </w:tcPr>
          <w:p w14:paraId="0917B7DE" w14:textId="77777777" w:rsidR="00DE417C" w:rsidRPr="0079647D" w:rsidRDefault="00DE417C" w:rsidP="00DE417C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t>RE</w:t>
            </w:r>
          </w:p>
        </w:tc>
        <w:tc>
          <w:tcPr>
            <w:tcW w:w="13191" w:type="dxa"/>
            <w:gridSpan w:val="13"/>
            <w:shd w:val="clear" w:color="auto" w:fill="auto"/>
          </w:tcPr>
          <w:p w14:paraId="51CE5C50" w14:textId="0F1777C8" w:rsidR="003B1362" w:rsidRPr="006708CF" w:rsidRDefault="003B1362" w:rsidP="6C1A404A">
            <w:pPr>
              <w:widowControl w:val="0"/>
              <w:jc w:val="center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6C1A404A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Questions in this thread:</w:t>
            </w:r>
            <w:r w:rsidR="51378D2D" w:rsidRPr="6C1A404A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 xml:space="preserve"> Who is a Christian and what do they believe?</w:t>
            </w:r>
          </w:p>
          <w:p w14:paraId="74B850AF" w14:textId="0B07FC48" w:rsidR="003B1362" w:rsidRPr="006708CF" w:rsidRDefault="003B1362" w:rsidP="6C1A404A">
            <w:pPr>
              <w:widowControl w:val="0"/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6C1A404A">
              <w:rPr>
                <w:rFonts w:ascii="Comic Sans MS" w:hAnsi="Comic Sans MS"/>
                <w:i/>
                <w:iCs/>
                <w:sz w:val="18"/>
                <w:szCs w:val="18"/>
              </w:rPr>
              <w:t>1.2 Who is a Muslim and what</w:t>
            </w:r>
          </w:p>
          <w:p w14:paraId="5DFC51CB" w14:textId="77777777" w:rsidR="003B1362" w:rsidRPr="006708CF" w:rsidRDefault="003B1362" w:rsidP="6C1A404A">
            <w:pPr>
              <w:widowControl w:val="0"/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6C1A404A">
              <w:rPr>
                <w:rFonts w:ascii="Comic Sans MS" w:hAnsi="Comic Sans MS"/>
                <w:i/>
                <w:iCs/>
                <w:sz w:val="18"/>
                <w:szCs w:val="18"/>
              </w:rPr>
              <w:t>do they believe?</w:t>
            </w:r>
          </w:p>
          <w:p w14:paraId="33DABB47" w14:textId="4C65FA6C" w:rsidR="003B1362" w:rsidRPr="006708CF" w:rsidRDefault="003B1362" w:rsidP="6C1A404A">
            <w:pPr>
              <w:widowControl w:val="0"/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6C1A404A">
              <w:rPr>
                <w:rFonts w:ascii="Comic Sans MS" w:hAnsi="Comic Sans MS"/>
                <w:i/>
                <w:iCs/>
                <w:sz w:val="18"/>
                <w:szCs w:val="18"/>
              </w:rPr>
              <w:t>1.3 Who is Jewish and what</w:t>
            </w:r>
          </w:p>
          <w:p w14:paraId="694F6729" w14:textId="77777777" w:rsidR="003B1362" w:rsidRPr="006708CF" w:rsidRDefault="003B1362" w:rsidP="6C1A404A">
            <w:pPr>
              <w:widowControl w:val="0"/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6C1A404A">
              <w:rPr>
                <w:rFonts w:ascii="Comic Sans MS" w:hAnsi="Comic Sans MS"/>
                <w:i/>
                <w:iCs/>
                <w:sz w:val="18"/>
                <w:szCs w:val="18"/>
              </w:rPr>
              <w:t>do they believe?</w:t>
            </w:r>
          </w:p>
          <w:p w14:paraId="26357DF7" w14:textId="7F44D7C6" w:rsidR="003B1362" w:rsidRPr="006708CF" w:rsidRDefault="003B1362" w:rsidP="6C1A404A">
            <w:pPr>
              <w:widowControl w:val="0"/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6C1A404A">
              <w:rPr>
                <w:rFonts w:ascii="Comic Sans MS" w:hAnsi="Comic Sans MS"/>
                <w:i/>
                <w:iCs/>
                <w:sz w:val="18"/>
                <w:szCs w:val="18"/>
              </w:rPr>
              <w:t>L2.1 What do different people</w:t>
            </w:r>
          </w:p>
          <w:p w14:paraId="6D2E400C" w14:textId="77777777" w:rsidR="003B1362" w:rsidRPr="006708CF" w:rsidRDefault="003B1362" w:rsidP="6C1A404A">
            <w:pPr>
              <w:widowControl w:val="0"/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6C1A404A">
              <w:rPr>
                <w:rFonts w:ascii="Comic Sans MS" w:hAnsi="Comic Sans MS"/>
                <w:i/>
                <w:iCs/>
                <w:sz w:val="18"/>
                <w:szCs w:val="18"/>
              </w:rPr>
              <w:t>believe about God?</w:t>
            </w:r>
          </w:p>
          <w:p w14:paraId="225C0BF7" w14:textId="0F16BF45" w:rsidR="003B1362" w:rsidRPr="006708CF" w:rsidRDefault="003B1362" w:rsidP="6C1A404A">
            <w:pPr>
              <w:widowControl w:val="0"/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6C1A404A">
              <w:rPr>
                <w:rFonts w:ascii="Comic Sans MS" w:hAnsi="Comic Sans MS"/>
                <w:i/>
                <w:iCs/>
                <w:sz w:val="18"/>
                <w:szCs w:val="18"/>
              </w:rPr>
              <w:t>U2.1 Why do some people</w:t>
            </w:r>
          </w:p>
          <w:p w14:paraId="4043C318" w14:textId="77777777" w:rsidR="003B1362" w:rsidRPr="006708CF" w:rsidRDefault="003B1362" w:rsidP="6C1A404A">
            <w:pPr>
              <w:widowControl w:val="0"/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6C1A404A">
              <w:rPr>
                <w:rFonts w:ascii="Comic Sans MS" w:hAnsi="Comic Sans MS"/>
                <w:i/>
                <w:iCs/>
                <w:sz w:val="18"/>
                <w:szCs w:val="18"/>
              </w:rPr>
              <w:t>believe God exists?</w:t>
            </w:r>
          </w:p>
          <w:p w14:paraId="02A04AB0" w14:textId="76B462C0" w:rsidR="003B1362" w:rsidRPr="006708CF" w:rsidRDefault="003B1362" w:rsidP="6C1A404A">
            <w:pPr>
              <w:widowControl w:val="0"/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6C1A404A">
              <w:rPr>
                <w:rFonts w:ascii="Comic Sans MS" w:hAnsi="Comic Sans MS"/>
                <w:i/>
                <w:iCs/>
                <w:sz w:val="18"/>
                <w:szCs w:val="18"/>
              </w:rPr>
              <w:t>3.1 Do we need to prove</w:t>
            </w:r>
          </w:p>
          <w:p w14:paraId="5A5DE2AE" w14:textId="77777777" w:rsidR="003B1362" w:rsidRPr="006708CF" w:rsidRDefault="003B1362" w:rsidP="6C1A404A">
            <w:pPr>
              <w:widowControl w:val="0"/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6C1A404A">
              <w:rPr>
                <w:rFonts w:ascii="Comic Sans MS" w:hAnsi="Comic Sans MS"/>
                <w:i/>
                <w:iCs/>
                <w:sz w:val="18"/>
                <w:szCs w:val="18"/>
              </w:rPr>
              <w:t>God’s existence?</w:t>
            </w:r>
          </w:p>
          <w:p w14:paraId="5ECE1583" w14:textId="77777777" w:rsidR="003B1362" w:rsidRPr="006708CF" w:rsidRDefault="003B1362" w:rsidP="6C1A404A">
            <w:pPr>
              <w:widowControl w:val="0"/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6C1A404A">
              <w:rPr>
                <w:rFonts w:ascii="Comic Sans MS" w:hAnsi="Comic Sans MS"/>
                <w:i/>
                <w:iCs/>
                <w:sz w:val="18"/>
                <w:szCs w:val="18"/>
              </w:rPr>
              <w:t>Religions and worldviews:</w:t>
            </w:r>
          </w:p>
          <w:p w14:paraId="627845BE" w14:textId="13E61A7A" w:rsidR="00DE417C" w:rsidRPr="0079647D" w:rsidRDefault="003B1362" w:rsidP="003B13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6C1A404A">
              <w:rPr>
                <w:rFonts w:ascii="Comic Sans MS" w:hAnsi="Comic Sans MS"/>
                <w:i/>
                <w:iCs/>
                <w:sz w:val="18"/>
                <w:szCs w:val="18"/>
              </w:rPr>
              <w:t>Christians</w:t>
            </w:r>
          </w:p>
        </w:tc>
      </w:tr>
      <w:tr w:rsidR="00DE417C" w:rsidRPr="0079647D" w14:paraId="01123C80" w14:textId="3B186583" w:rsidTr="63FF396B">
        <w:trPr>
          <w:trHeight w:val="74"/>
        </w:trPr>
        <w:tc>
          <w:tcPr>
            <w:tcW w:w="974" w:type="dxa"/>
            <w:shd w:val="clear" w:color="auto" w:fill="auto"/>
          </w:tcPr>
          <w:p w14:paraId="1EE948F5" w14:textId="77777777" w:rsidR="00DE417C" w:rsidRPr="0079647D" w:rsidRDefault="00DE417C" w:rsidP="00DE417C">
            <w:pPr>
              <w:rPr>
                <w:rFonts w:ascii="Calibri" w:hAnsi="Calibri"/>
              </w:rPr>
            </w:pPr>
            <w:r w:rsidRPr="0079647D">
              <w:rPr>
                <w:rFonts w:ascii="Calibri" w:hAnsi="Calibri"/>
              </w:rPr>
              <w:lastRenderedPageBreak/>
              <w:t>PSHE</w:t>
            </w:r>
          </w:p>
        </w:tc>
        <w:tc>
          <w:tcPr>
            <w:tcW w:w="11597" w:type="dxa"/>
            <w:gridSpan w:val="12"/>
            <w:shd w:val="clear" w:color="auto" w:fill="auto"/>
          </w:tcPr>
          <w:p w14:paraId="73E351F1" w14:textId="5BDFF34E" w:rsidR="00DE417C" w:rsidRPr="0079647D" w:rsidRDefault="00DE417C" w:rsidP="00DE417C">
            <w:pPr>
              <w:jc w:val="center"/>
              <w:rPr>
                <w:rFonts w:ascii="Calibri" w:hAnsi="Calibri"/>
                <w:highlight w:val="red"/>
              </w:rPr>
            </w:pPr>
            <w:r w:rsidRPr="4F944C75">
              <w:rPr>
                <w:rFonts w:ascii="Calibri" w:hAnsi="Calibri"/>
                <w:highlight w:val="red"/>
              </w:rPr>
              <w:t>Respect/Be Active</w:t>
            </w:r>
          </w:p>
        </w:tc>
        <w:tc>
          <w:tcPr>
            <w:tcW w:w="1594" w:type="dxa"/>
          </w:tcPr>
          <w:p w14:paraId="31FB241D" w14:textId="77777777" w:rsidR="00DE417C" w:rsidRPr="4F944C75" w:rsidRDefault="00DE417C" w:rsidP="00DE417C">
            <w:pPr>
              <w:jc w:val="center"/>
              <w:rPr>
                <w:rFonts w:ascii="Calibri" w:hAnsi="Calibri"/>
                <w:highlight w:val="red"/>
              </w:rPr>
            </w:pPr>
          </w:p>
        </w:tc>
      </w:tr>
    </w:tbl>
    <w:p w14:paraId="6E1831B3" w14:textId="77777777" w:rsidR="00557A78" w:rsidRPr="0079647D" w:rsidRDefault="00557A78">
      <w:pPr>
        <w:rPr>
          <w:rFonts w:ascii="Calibri" w:hAnsi="Calibri"/>
        </w:rPr>
      </w:pPr>
    </w:p>
    <w:p w14:paraId="38633A35" w14:textId="77777777" w:rsidR="00D83E8F" w:rsidRDefault="00924C5C">
      <w:pPr>
        <w:rPr>
          <w:rFonts w:ascii="Calibri" w:hAnsi="Calibri"/>
        </w:rPr>
      </w:pPr>
      <w:r w:rsidRPr="00924C5C">
        <w:rPr>
          <w:rFonts w:ascii="Calibri" w:hAnsi="Calibri"/>
          <w:highlight w:val="yellow"/>
        </w:rPr>
        <w:t>Yellow; geography</w:t>
      </w:r>
    </w:p>
    <w:p w14:paraId="54E11D2A" w14:textId="77777777" w:rsidR="00924C5C" w:rsidRDefault="00924C5C">
      <w:pPr>
        <w:rPr>
          <w:rFonts w:ascii="Calibri" w:hAnsi="Calibri"/>
        </w:rPr>
      </w:pPr>
    </w:p>
    <w:p w14:paraId="3710DEDE" w14:textId="77777777" w:rsidR="00924C5C" w:rsidRDefault="00924C5C">
      <w:pPr>
        <w:rPr>
          <w:rFonts w:ascii="Calibri" w:hAnsi="Calibri"/>
        </w:rPr>
      </w:pPr>
      <w:r w:rsidRPr="00924C5C">
        <w:rPr>
          <w:rFonts w:ascii="Calibri" w:hAnsi="Calibri"/>
          <w:highlight w:val="darkYellow"/>
        </w:rPr>
        <w:t>Green; History</w:t>
      </w:r>
    </w:p>
    <w:p w14:paraId="31126E5D" w14:textId="77777777" w:rsidR="00924C5C" w:rsidRDefault="00924C5C">
      <w:pPr>
        <w:rPr>
          <w:rFonts w:ascii="Calibri" w:hAnsi="Calibri"/>
        </w:rPr>
      </w:pPr>
    </w:p>
    <w:p w14:paraId="4265E96C" w14:textId="77777777" w:rsidR="00924C5C" w:rsidRPr="0079647D" w:rsidRDefault="00924C5C">
      <w:pPr>
        <w:rPr>
          <w:rFonts w:ascii="Calibri" w:hAnsi="Calibri"/>
        </w:rPr>
      </w:pPr>
      <w:r w:rsidRPr="00924C5C">
        <w:rPr>
          <w:rFonts w:ascii="Calibri" w:hAnsi="Calibri"/>
          <w:highlight w:val="red"/>
        </w:rPr>
        <w:t>Red; links to our school ethos RESPECT</w:t>
      </w:r>
    </w:p>
    <w:sectPr w:rsidR="00924C5C" w:rsidRPr="0079647D" w:rsidSect="00557A78"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1271F"/>
    <w:multiLevelType w:val="hybridMultilevel"/>
    <w:tmpl w:val="93E4FEF6"/>
    <w:lvl w:ilvl="0" w:tplc="CAC0BFEC">
      <w:start w:val="1"/>
      <w:numFmt w:val="decimal"/>
      <w:lvlText w:val="%1."/>
      <w:lvlJc w:val="left"/>
      <w:pPr>
        <w:ind w:left="720" w:hanging="360"/>
      </w:pPr>
    </w:lvl>
    <w:lvl w:ilvl="1" w:tplc="7B282DD0">
      <w:start w:val="1"/>
      <w:numFmt w:val="lowerLetter"/>
      <w:lvlText w:val="%2."/>
      <w:lvlJc w:val="left"/>
      <w:pPr>
        <w:ind w:left="1440" w:hanging="360"/>
      </w:pPr>
    </w:lvl>
    <w:lvl w:ilvl="2" w:tplc="11D800F2">
      <w:start w:val="1"/>
      <w:numFmt w:val="lowerRoman"/>
      <w:lvlText w:val="%3."/>
      <w:lvlJc w:val="right"/>
      <w:pPr>
        <w:ind w:left="2160" w:hanging="180"/>
      </w:pPr>
    </w:lvl>
    <w:lvl w:ilvl="3" w:tplc="C1649ADA">
      <w:start w:val="1"/>
      <w:numFmt w:val="decimal"/>
      <w:lvlText w:val="%4."/>
      <w:lvlJc w:val="left"/>
      <w:pPr>
        <w:ind w:left="2880" w:hanging="360"/>
      </w:pPr>
    </w:lvl>
    <w:lvl w:ilvl="4" w:tplc="2786C2CE">
      <w:start w:val="1"/>
      <w:numFmt w:val="lowerLetter"/>
      <w:lvlText w:val="%5."/>
      <w:lvlJc w:val="left"/>
      <w:pPr>
        <w:ind w:left="3600" w:hanging="360"/>
      </w:pPr>
    </w:lvl>
    <w:lvl w:ilvl="5" w:tplc="FC38A838">
      <w:start w:val="1"/>
      <w:numFmt w:val="lowerRoman"/>
      <w:lvlText w:val="%6."/>
      <w:lvlJc w:val="right"/>
      <w:pPr>
        <w:ind w:left="4320" w:hanging="180"/>
      </w:pPr>
    </w:lvl>
    <w:lvl w:ilvl="6" w:tplc="D9C055FC">
      <w:start w:val="1"/>
      <w:numFmt w:val="decimal"/>
      <w:lvlText w:val="%7."/>
      <w:lvlJc w:val="left"/>
      <w:pPr>
        <w:ind w:left="5040" w:hanging="360"/>
      </w:pPr>
    </w:lvl>
    <w:lvl w:ilvl="7" w:tplc="3E28D2B2">
      <w:start w:val="1"/>
      <w:numFmt w:val="lowerLetter"/>
      <w:lvlText w:val="%8."/>
      <w:lvlJc w:val="left"/>
      <w:pPr>
        <w:ind w:left="5760" w:hanging="360"/>
      </w:pPr>
    </w:lvl>
    <w:lvl w:ilvl="8" w:tplc="A524D62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6653E0"/>
    <w:multiLevelType w:val="hybridMultilevel"/>
    <w:tmpl w:val="442A91BA"/>
    <w:lvl w:ilvl="0" w:tplc="13145E72">
      <w:start w:val="1"/>
      <w:numFmt w:val="decimal"/>
      <w:lvlText w:val="%1."/>
      <w:lvlJc w:val="left"/>
      <w:pPr>
        <w:ind w:left="720" w:hanging="360"/>
      </w:pPr>
    </w:lvl>
    <w:lvl w:ilvl="1" w:tplc="D5D266B2">
      <w:start w:val="1"/>
      <w:numFmt w:val="lowerLetter"/>
      <w:lvlText w:val="%2."/>
      <w:lvlJc w:val="left"/>
      <w:pPr>
        <w:ind w:left="1440" w:hanging="360"/>
      </w:pPr>
    </w:lvl>
    <w:lvl w:ilvl="2" w:tplc="14D2301A">
      <w:start w:val="1"/>
      <w:numFmt w:val="lowerRoman"/>
      <w:lvlText w:val="%3."/>
      <w:lvlJc w:val="right"/>
      <w:pPr>
        <w:ind w:left="2160" w:hanging="180"/>
      </w:pPr>
    </w:lvl>
    <w:lvl w:ilvl="3" w:tplc="9F34F684">
      <w:start w:val="1"/>
      <w:numFmt w:val="decimal"/>
      <w:lvlText w:val="%4."/>
      <w:lvlJc w:val="left"/>
      <w:pPr>
        <w:ind w:left="2880" w:hanging="360"/>
      </w:pPr>
    </w:lvl>
    <w:lvl w:ilvl="4" w:tplc="B22021DC">
      <w:start w:val="1"/>
      <w:numFmt w:val="lowerLetter"/>
      <w:lvlText w:val="%5."/>
      <w:lvlJc w:val="left"/>
      <w:pPr>
        <w:ind w:left="3600" w:hanging="360"/>
      </w:pPr>
    </w:lvl>
    <w:lvl w:ilvl="5" w:tplc="5E0ED072">
      <w:start w:val="1"/>
      <w:numFmt w:val="lowerRoman"/>
      <w:lvlText w:val="%6."/>
      <w:lvlJc w:val="right"/>
      <w:pPr>
        <w:ind w:left="4320" w:hanging="180"/>
      </w:pPr>
    </w:lvl>
    <w:lvl w:ilvl="6" w:tplc="4D52C1E0">
      <w:start w:val="1"/>
      <w:numFmt w:val="decimal"/>
      <w:lvlText w:val="%7."/>
      <w:lvlJc w:val="left"/>
      <w:pPr>
        <w:ind w:left="5040" w:hanging="360"/>
      </w:pPr>
    </w:lvl>
    <w:lvl w:ilvl="7" w:tplc="4612B054">
      <w:start w:val="1"/>
      <w:numFmt w:val="lowerLetter"/>
      <w:lvlText w:val="%8."/>
      <w:lvlJc w:val="left"/>
      <w:pPr>
        <w:ind w:left="5760" w:hanging="360"/>
      </w:pPr>
    </w:lvl>
    <w:lvl w:ilvl="8" w:tplc="0FFCBE0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D31C71"/>
    <w:multiLevelType w:val="hybridMultilevel"/>
    <w:tmpl w:val="A57C10BE"/>
    <w:lvl w:ilvl="0" w:tplc="17906434">
      <w:start w:val="1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A78"/>
    <w:rsid w:val="000068A4"/>
    <w:rsid w:val="00087C80"/>
    <w:rsid w:val="00117472"/>
    <w:rsid w:val="001B3663"/>
    <w:rsid w:val="00223BC6"/>
    <w:rsid w:val="002E6D6F"/>
    <w:rsid w:val="00336E51"/>
    <w:rsid w:val="003A20C1"/>
    <w:rsid w:val="003B1362"/>
    <w:rsid w:val="00496C28"/>
    <w:rsid w:val="00552284"/>
    <w:rsid w:val="00557A78"/>
    <w:rsid w:val="005D1583"/>
    <w:rsid w:val="005F5601"/>
    <w:rsid w:val="00646EB7"/>
    <w:rsid w:val="006707BC"/>
    <w:rsid w:val="006A56AE"/>
    <w:rsid w:val="006C3FD9"/>
    <w:rsid w:val="006E5648"/>
    <w:rsid w:val="007546C1"/>
    <w:rsid w:val="0079647D"/>
    <w:rsid w:val="00922E32"/>
    <w:rsid w:val="00924C5C"/>
    <w:rsid w:val="00955282"/>
    <w:rsid w:val="00972F51"/>
    <w:rsid w:val="009CEAE3"/>
    <w:rsid w:val="00A0607C"/>
    <w:rsid w:val="00AE0239"/>
    <w:rsid w:val="00B32DA3"/>
    <w:rsid w:val="00BD7716"/>
    <w:rsid w:val="00BE6AC9"/>
    <w:rsid w:val="00C017E9"/>
    <w:rsid w:val="00C4122F"/>
    <w:rsid w:val="00C61F09"/>
    <w:rsid w:val="00CD669A"/>
    <w:rsid w:val="00CE080A"/>
    <w:rsid w:val="00D11306"/>
    <w:rsid w:val="00D83E8F"/>
    <w:rsid w:val="00DE417C"/>
    <w:rsid w:val="00E325B2"/>
    <w:rsid w:val="00E97646"/>
    <w:rsid w:val="00ED4048"/>
    <w:rsid w:val="00EE08C1"/>
    <w:rsid w:val="00F22B06"/>
    <w:rsid w:val="00F35B86"/>
    <w:rsid w:val="00F91749"/>
    <w:rsid w:val="01309EA9"/>
    <w:rsid w:val="016896E0"/>
    <w:rsid w:val="0468D514"/>
    <w:rsid w:val="05AF6072"/>
    <w:rsid w:val="05ED0398"/>
    <w:rsid w:val="066D61C5"/>
    <w:rsid w:val="0750FC9B"/>
    <w:rsid w:val="07BDD85E"/>
    <w:rsid w:val="08093226"/>
    <w:rsid w:val="084BA2B1"/>
    <w:rsid w:val="08827A04"/>
    <w:rsid w:val="09E5C6E6"/>
    <w:rsid w:val="0A7EEBC1"/>
    <w:rsid w:val="0C0FFD8A"/>
    <w:rsid w:val="0DFF9D38"/>
    <w:rsid w:val="0EE1155A"/>
    <w:rsid w:val="0F15CF97"/>
    <w:rsid w:val="107CBF1A"/>
    <w:rsid w:val="109E5102"/>
    <w:rsid w:val="10A9C7EA"/>
    <w:rsid w:val="11B97F5E"/>
    <w:rsid w:val="13B562BE"/>
    <w:rsid w:val="143520D7"/>
    <w:rsid w:val="151EAD62"/>
    <w:rsid w:val="18CAED62"/>
    <w:rsid w:val="1C9F6033"/>
    <w:rsid w:val="21C80FA0"/>
    <w:rsid w:val="22E81170"/>
    <w:rsid w:val="266DF76D"/>
    <w:rsid w:val="27AB59D2"/>
    <w:rsid w:val="27C624F6"/>
    <w:rsid w:val="2912B17E"/>
    <w:rsid w:val="29507FE1"/>
    <w:rsid w:val="296D5408"/>
    <w:rsid w:val="2A3D8DC7"/>
    <w:rsid w:val="2B36D62D"/>
    <w:rsid w:val="2C0C3A76"/>
    <w:rsid w:val="2CAC4158"/>
    <w:rsid w:val="2DEFE4C2"/>
    <w:rsid w:val="2E9987B8"/>
    <w:rsid w:val="2F107DAC"/>
    <w:rsid w:val="31ECC546"/>
    <w:rsid w:val="355CE4FC"/>
    <w:rsid w:val="35785992"/>
    <w:rsid w:val="35EFA745"/>
    <w:rsid w:val="36CA219F"/>
    <w:rsid w:val="374D758C"/>
    <w:rsid w:val="389E74FF"/>
    <w:rsid w:val="392C49B4"/>
    <w:rsid w:val="3A515FA0"/>
    <w:rsid w:val="3A9B7C89"/>
    <w:rsid w:val="3C07AEE1"/>
    <w:rsid w:val="3F22370F"/>
    <w:rsid w:val="3F584E66"/>
    <w:rsid w:val="3F724033"/>
    <w:rsid w:val="40912A17"/>
    <w:rsid w:val="416C96AD"/>
    <w:rsid w:val="420539FE"/>
    <w:rsid w:val="421DE5C0"/>
    <w:rsid w:val="449C1294"/>
    <w:rsid w:val="44ED9B20"/>
    <w:rsid w:val="458E2663"/>
    <w:rsid w:val="45F9C71B"/>
    <w:rsid w:val="46D0C76F"/>
    <w:rsid w:val="48BC8922"/>
    <w:rsid w:val="4AC0DB52"/>
    <w:rsid w:val="4C5CABB3"/>
    <w:rsid w:val="4D7DC620"/>
    <w:rsid w:val="4E53A2C7"/>
    <w:rsid w:val="4F944C75"/>
    <w:rsid w:val="51378D2D"/>
    <w:rsid w:val="51BA6682"/>
    <w:rsid w:val="5333F5FE"/>
    <w:rsid w:val="55008968"/>
    <w:rsid w:val="56D55DC3"/>
    <w:rsid w:val="5773CB5D"/>
    <w:rsid w:val="5862F011"/>
    <w:rsid w:val="59431C41"/>
    <w:rsid w:val="5E4E989F"/>
    <w:rsid w:val="6015377F"/>
    <w:rsid w:val="607D4CC0"/>
    <w:rsid w:val="638295B9"/>
    <w:rsid w:val="63F77761"/>
    <w:rsid w:val="63FF396B"/>
    <w:rsid w:val="66E96298"/>
    <w:rsid w:val="672ED8FA"/>
    <w:rsid w:val="68F5C4F9"/>
    <w:rsid w:val="694B09A6"/>
    <w:rsid w:val="6C1A404A"/>
    <w:rsid w:val="6C30922B"/>
    <w:rsid w:val="6E5D2117"/>
    <w:rsid w:val="6E6A76D3"/>
    <w:rsid w:val="71754240"/>
    <w:rsid w:val="71A777C2"/>
    <w:rsid w:val="72F4E2FC"/>
    <w:rsid w:val="73F949E3"/>
    <w:rsid w:val="7522C506"/>
    <w:rsid w:val="75768D48"/>
    <w:rsid w:val="76AB5242"/>
    <w:rsid w:val="77125DA9"/>
    <w:rsid w:val="778A1396"/>
    <w:rsid w:val="77B446B3"/>
    <w:rsid w:val="78303D43"/>
    <w:rsid w:val="79715403"/>
    <w:rsid w:val="7A1C7515"/>
    <w:rsid w:val="7A372C23"/>
    <w:rsid w:val="7BE5CECC"/>
    <w:rsid w:val="7BFEE20F"/>
    <w:rsid w:val="7CECF5B1"/>
    <w:rsid w:val="7DDE7447"/>
    <w:rsid w:val="7EF4C01A"/>
    <w:rsid w:val="7F33C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7D455C"/>
  <w15:chartTrackingRefBased/>
  <w15:docId w15:val="{9EC8CFC5-F3FC-4B67-8432-21EBE75B6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496C2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57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96C28"/>
    <w:rPr>
      <w:b/>
      <w:bCs/>
      <w:sz w:val="27"/>
      <w:szCs w:val="27"/>
      <w:lang w:val="en-GB" w:eastAsia="en-GB"/>
    </w:rPr>
  </w:style>
  <w:style w:type="paragraph" w:styleId="NormalWeb">
    <w:name w:val="Normal (Web)"/>
    <w:basedOn w:val="Normal"/>
    <w:uiPriority w:val="99"/>
    <w:unhideWhenUsed/>
    <w:rsid w:val="00496C28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96C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42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392e1b3-e951-40ef-af00-101c213ff564" xsi:nil="true"/>
    <lcf76f155ced4ddcb4097134ff3c332f xmlns="d1c50ddb-2bdd-48ed-8bf6-8d34a603d6f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A67AD2E5680E41BD1E2F3DC2FDB681" ma:contentTypeVersion="16" ma:contentTypeDescription="Create a new document." ma:contentTypeScope="" ma:versionID="28b4d5d9af61558c4c4a84d4876de905">
  <xsd:schema xmlns:xsd="http://www.w3.org/2001/XMLSchema" xmlns:xs="http://www.w3.org/2001/XMLSchema" xmlns:p="http://schemas.microsoft.com/office/2006/metadata/properties" xmlns:ns2="d1c50ddb-2bdd-48ed-8bf6-8d34a603d6fe" xmlns:ns3="2392e1b3-e951-40ef-af00-101c213ff564" targetNamespace="http://schemas.microsoft.com/office/2006/metadata/properties" ma:root="true" ma:fieldsID="9d2a69f847a25a229f1d18f4f2756ffc" ns2:_="" ns3:_="">
    <xsd:import namespace="d1c50ddb-2bdd-48ed-8bf6-8d34a603d6fe"/>
    <xsd:import namespace="2392e1b3-e951-40ef-af00-101c213ff5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c50ddb-2bdd-48ed-8bf6-8d34a603d6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2e1b3-e951-40ef-af00-101c213ff5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e9ef223-d0cc-4071-b581-f841b984d96d}" ma:internalName="TaxCatchAll" ma:showField="CatchAllData" ma:web="2392e1b3-e951-40ef-af00-101c213ff5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8725E3-F27B-4186-9831-2F30377A76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233E5F-0659-4C66-851A-D13A511772DB}">
  <ds:schemaRefs>
    <ds:schemaRef ds:uri="http://schemas.microsoft.com/office/2006/metadata/properties"/>
    <ds:schemaRef ds:uri="http://schemas.microsoft.com/office/infopath/2007/PartnerControls"/>
    <ds:schemaRef ds:uri="2392e1b3-e951-40ef-af00-101c213ff564"/>
    <ds:schemaRef ds:uri="d1c50ddb-2bdd-48ed-8bf6-8d34a603d6fe"/>
  </ds:schemaRefs>
</ds:datastoreItem>
</file>

<file path=customXml/itemProps3.xml><?xml version="1.0" encoding="utf-8"?>
<ds:datastoreItem xmlns:ds="http://schemas.openxmlformats.org/officeDocument/2006/customXml" ds:itemID="{1C807D14-CBF5-43B2-982A-329BE48567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c50ddb-2bdd-48ed-8bf6-8d34a603d6fe"/>
    <ds:schemaRef ds:uri="2392e1b3-e951-40ef-af00-101c213ff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Hawkes</dc:creator>
  <cp:keywords/>
  <cp:lastModifiedBy>Vanessa Langley</cp:lastModifiedBy>
  <cp:revision>2</cp:revision>
  <dcterms:created xsi:type="dcterms:W3CDTF">2025-09-04T12:33:00Z</dcterms:created>
  <dcterms:modified xsi:type="dcterms:W3CDTF">2025-09-04T12:33:00Z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0x0101000DA67AD2E5680E41BD1E2F3DC2FDB681</vt:lpwstr>
  </property>
  <property fmtid="{D5CDD505-2E9C-101B-9397-08002B2CF9AE}" pid="3" name="Order">
    <vt:r8>165100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